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89F" w:rsidRDefault="002B1CFA" w:rsidP="0095689F">
      <w:pPr>
        <w:jc w:val="center"/>
        <w:rPr>
          <w:b/>
        </w:rPr>
        <w:sectPr w:rsidR="0095689F" w:rsidSect="005D594D">
          <w:headerReference w:type="even" r:id="rId7"/>
          <w:headerReference w:type="default" r:id="rId8"/>
          <w:footerReference w:type="even" r:id="rId9"/>
          <w:footerReference w:type="default" r:id="rId10"/>
          <w:headerReference w:type="first" r:id="rId11"/>
          <w:footerReference w:type="first" r:id="rId12"/>
          <w:pgSz w:w="11906" w:h="16838"/>
          <w:pgMar w:top="567" w:right="567" w:bottom="567" w:left="1134" w:header="709" w:footer="709" w:gutter="0"/>
          <w:cols w:space="708"/>
          <w:titlePg/>
          <w:docGrid w:linePitch="360"/>
        </w:sectPr>
      </w:pPr>
      <w:r>
        <w:rPr>
          <w:b/>
          <w:noProof/>
          <w:lang w:eastAsia="ru-RU"/>
        </w:rPr>
        <w:drawing>
          <wp:inline distT="0" distB="0" distL="0" distR="0">
            <wp:extent cx="6480175" cy="92261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80175" cy="9226102"/>
                    </a:xfrm>
                    <a:prstGeom prst="rect">
                      <a:avLst/>
                    </a:prstGeom>
                    <a:noFill/>
                    <a:ln w="9525">
                      <a:noFill/>
                      <a:miter lim="800000"/>
                      <a:headEnd/>
                      <a:tailEnd/>
                    </a:ln>
                  </pic:spPr>
                </pic:pic>
              </a:graphicData>
            </a:graphic>
          </wp:inline>
        </w:drawing>
      </w:r>
    </w:p>
    <w:p w:rsidR="0095689F" w:rsidRDefault="0095689F" w:rsidP="0095689F">
      <w:pPr>
        <w:ind w:firstLine="708"/>
        <w:jc w:val="both"/>
      </w:pPr>
      <w:r>
        <w:lastRenderedPageBreak/>
        <w:t>Рабочая программа по химии обеспечивает достижение планируемых результатов освоения основной образовательной программы основного общего образования МКОУ Юголукская СОШ.</w:t>
      </w:r>
    </w:p>
    <w:p w:rsidR="0095689F" w:rsidRPr="00D80492" w:rsidRDefault="0095689F" w:rsidP="0095689F">
      <w:pPr>
        <w:ind w:firstLine="708"/>
        <w:jc w:val="both"/>
      </w:pPr>
      <w:r>
        <w:t>Рабочаяпрограмма по</w:t>
      </w:r>
      <w:r w:rsidR="00A97DEA">
        <w:t xml:space="preserve"> химии</w:t>
      </w:r>
      <w:r w:rsidRPr="00D80492">
        <w:t xml:space="preserve"> раз</w:t>
      </w:r>
      <w:r>
        <w:t>работана</w:t>
      </w:r>
      <w:r w:rsidRPr="00D80492">
        <w:t xml:space="preserve">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95689F" w:rsidRPr="00D80492" w:rsidRDefault="0095689F" w:rsidP="0095689F">
      <w:pPr>
        <w:ind w:firstLine="708"/>
        <w:rPr>
          <w:b/>
        </w:rPr>
      </w:pPr>
      <w:bookmarkStart w:id="0" w:name="sub_31822110"/>
      <w:r>
        <w:rPr>
          <w:rStyle w:val="a4"/>
        </w:rPr>
        <w:t>Рабочая программа по биологии</w:t>
      </w:r>
      <w:r w:rsidRPr="00D80492">
        <w:rPr>
          <w:rStyle w:val="a4"/>
        </w:rPr>
        <w:t xml:space="preserve"> содержит:</w:t>
      </w:r>
    </w:p>
    <w:p w:rsidR="0095689F" w:rsidRPr="00D80492" w:rsidRDefault="0095689F" w:rsidP="0095689F">
      <w:bookmarkStart w:id="1" w:name="sub_318221"/>
      <w:bookmarkEnd w:id="0"/>
      <w:r w:rsidRPr="00D80492">
        <w:t>1) планируемые результаты о</w:t>
      </w:r>
      <w:r>
        <w:t>своения химии</w:t>
      </w:r>
      <w:r w:rsidRPr="00D80492">
        <w:t>;</w:t>
      </w:r>
    </w:p>
    <w:p w:rsidR="0095689F" w:rsidRPr="00D80492" w:rsidRDefault="0095689F" w:rsidP="0095689F">
      <w:bookmarkStart w:id="2" w:name="sub_318222"/>
      <w:bookmarkEnd w:id="1"/>
      <w:r w:rsidRPr="00D80492">
        <w:t>2) сод</w:t>
      </w:r>
      <w:r>
        <w:t>ержание учебного предмета химии</w:t>
      </w:r>
      <w:r w:rsidRPr="00D80492">
        <w:t>;</w:t>
      </w:r>
    </w:p>
    <w:p w:rsidR="0095689F" w:rsidRPr="00D80492" w:rsidRDefault="0095689F" w:rsidP="0095689F">
      <w:bookmarkStart w:id="3" w:name="sub_318223"/>
      <w:bookmarkEnd w:id="2"/>
      <w:r w:rsidRPr="00D80492">
        <w:t>3) тематическое планирование с указанием количества часов, отводимых на освоение каждой темы.</w:t>
      </w:r>
      <w:bookmarkEnd w:id="3"/>
    </w:p>
    <w:p w:rsidR="0095689F" w:rsidRDefault="0095689F" w:rsidP="0095689F">
      <w:pPr>
        <w:pStyle w:val="2"/>
        <w:ind w:firstLine="709"/>
        <w:contextualSpacing/>
        <w:jc w:val="center"/>
        <w:rPr>
          <w:sz w:val="24"/>
        </w:rPr>
      </w:pPr>
    </w:p>
    <w:p w:rsidR="0095689F" w:rsidRPr="00783D45" w:rsidRDefault="0095689F" w:rsidP="0095689F">
      <w:pPr>
        <w:pStyle w:val="2"/>
        <w:numPr>
          <w:ilvl w:val="0"/>
          <w:numId w:val="1"/>
        </w:numPr>
        <w:contextualSpacing/>
        <w:jc w:val="center"/>
        <w:rPr>
          <w:b/>
          <w:sz w:val="24"/>
        </w:rPr>
      </w:pPr>
      <w:r w:rsidRPr="00783D45">
        <w:rPr>
          <w:b/>
          <w:sz w:val="24"/>
        </w:rPr>
        <w:t>Планируемые результаты освоения учебного предмета</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Личностными результатами изучения предмета «Химия» в 8 классе являются следующие умения:</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осознавать единство и целостность окружающего мира, возможности его познаваемости и объяснимости на основе достижений науки; </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 </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оценивать жизненные ситуации с точки зрения безопасного образа жизни и сохранения здоровья; </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оценивать экологический риск взаимоотношений человека и природы. </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95689F" w:rsidRPr="000E51D1" w:rsidRDefault="0095689F" w:rsidP="000E51D1">
      <w:pPr>
        <w:pStyle w:val="a3"/>
        <w:spacing w:line="240" w:lineRule="auto"/>
        <w:jc w:val="both"/>
        <w:rPr>
          <w:rFonts w:ascii="Times New Roman" w:hAnsi="Times New Roman"/>
          <w:sz w:val="24"/>
          <w:szCs w:val="24"/>
        </w:rPr>
      </w:pPr>
      <w:proofErr w:type="spellStart"/>
      <w:r w:rsidRPr="000E51D1">
        <w:rPr>
          <w:rFonts w:ascii="Times New Roman" w:hAnsi="Times New Roman"/>
          <w:sz w:val="24"/>
          <w:szCs w:val="24"/>
        </w:rPr>
        <w:t>Метапредметными</w:t>
      </w:r>
      <w:proofErr w:type="spellEnd"/>
      <w:r w:rsidRPr="000E51D1">
        <w:rPr>
          <w:rFonts w:ascii="Times New Roman" w:hAnsi="Times New Roman"/>
          <w:sz w:val="24"/>
          <w:szCs w:val="24"/>
        </w:rPr>
        <w:t xml:space="preserve"> результатами изучения курса «Химия» является формирование универсальных учебных действий (УУД).</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Регулятивные УУД:</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самостоятельно обнаруживать и формулировать учебную проблему, определять цель учебной деятельности;</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выдвигать версии решения проблемы, осознавать конечный результат, выбирать из </w:t>
      </w:r>
      <w:proofErr w:type="gramStart"/>
      <w:r w:rsidRPr="000E51D1">
        <w:rPr>
          <w:rFonts w:ascii="Times New Roman" w:hAnsi="Times New Roman"/>
          <w:sz w:val="24"/>
          <w:szCs w:val="24"/>
        </w:rPr>
        <w:t>предложенных</w:t>
      </w:r>
      <w:proofErr w:type="gramEnd"/>
      <w:r w:rsidRPr="000E51D1">
        <w:rPr>
          <w:rFonts w:ascii="Times New Roman" w:hAnsi="Times New Roman"/>
          <w:sz w:val="24"/>
          <w:szCs w:val="24"/>
        </w:rPr>
        <w:t xml:space="preserve"> и искать самостоятельно  средства достижения цели;</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составлять (индивидуально или в группе) план решения проблемы;</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в диалоге с учителем совершенствовать самостоятельно выработанные критерии оценки.</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Познавательные УУД:</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осуществлять сравнение, классификацию, самостоятельно выбирая основания и критерии для указанных логических операций; </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строить </w:t>
      </w:r>
      <w:proofErr w:type="gramStart"/>
      <w:r w:rsidRPr="000E51D1">
        <w:rPr>
          <w:rFonts w:ascii="Times New Roman" w:hAnsi="Times New Roman"/>
          <w:sz w:val="24"/>
          <w:szCs w:val="24"/>
        </w:rPr>
        <w:t>логическое рассуждение</w:t>
      </w:r>
      <w:proofErr w:type="gramEnd"/>
      <w:r w:rsidRPr="000E51D1">
        <w:rPr>
          <w:rFonts w:ascii="Times New Roman" w:hAnsi="Times New Roman"/>
          <w:sz w:val="24"/>
          <w:szCs w:val="24"/>
        </w:rPr>
        <w:t>, включающее установление причинно-следственных связей.</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создавать схематические модели с выделением существенных характеристик объекта. </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lastRenderedPageBreak/>
        <w:t>составлять тезисы, различные виды планов (простых, сложных и т.п.).</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 xml:space="preserve">преобразовывать информацию  из одного вида в другой (таблицу в текст и пр.). </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уметь определять возможные источники необходимых сведений, производить поиск информации, анализировать и оценивать её достоверность.</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Коммуникативные УУД:</w:t>
      </w:r>
    </w:p>
    <w:p w:rsidR="0095689F" w:rsidRPr="000E51D1" w:rsidRDefault="0095689F" w:rsidP="000E51D1">
      <w:pPr>
        <w:pStyle w:val="a3"/>
        <w:spacing w:line="240" w:lineRule="auto"/>
        <w:jc w:val="both"/>
        <w:rPr>
          <w:rFonts w:ascii="Times New Roman" w:hAnsi="Times New Roman"/>
          <w:sz w:val="24"/>
          <w:szCs w:val="24"/>
        </w:rPr>
      </w:pPr>
      <w:r w:rsidRPr="000E51D1">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95689F" w:rsidRPr="0095689F" w:rsidRDefault="0095689F" w:rsidP="0095689F">
      <w:pPr>
        <w:shd w:val="clear" w:color="auto" w:fill="FFFFFF"/>
        <w:suppressAutoHyphens w:val="0"/>
        <w:jc w:val="both"/>
        <w:rPr>
          <w:color w:val="000000"/>
          <w:lang w:eastAsia="ru-RU"/>
        </w:rPr>
      </w:pPr>
      <w:r w:rsidRPr="0095689F">
        <w:rPr>
          <w:b/>
          <w:bCs/>
          <w:color w:val="000000"/>
          <w:lang w:eastAsia="ru-RU"/>
        </w:rPr>
        <w:t>Планируемые результаты освоения учебного предмета</w:t>
      </w:r>
    </w:p>
    <w:p w:rsidR="0095689F" w:rsidRPr="0095689F" w:rsidRDefault="0095689F" w:rsidP="0095689F">
      <w:pPr>
        <w:shd w:val="clear" w:color="auto" w:fill="FFFFFF"/>
        <w:suppressAutoHyphens w:val="0"/>
        <w:jc w:val="both"/>
        <w:rPr>
          <w:color w:val="000000"/>
          <w:lang w:eastAsia="ru-RU"/>
        </w:rPr>
      </w:pPr>
      <w:proofErr w:type="gramStart"/>
      <w:r w:rsidRPr="0095689F">
        <w:rPr>
          <w:color w:val="000000"/>
          <w:lang w:eastAsia="ru-RU"/>
        </w:rPr>
        <w:t>Деятельность образовательного учреждения общего образования в обучении химии должна быть направлена на достижение обучающимися следующих </w:t>
      </w:r>
      <w:r w:rsidRPr="0095689F">
        <w:rPr>
          <w:b/>
          <w:bCs/>
          <w:color w:val="000000"/>
          <w:lang w:eastAsia="ru-RU"/>
        </w:rPr>
        <w:t>личностных результатов:</w:t>
      </w:r>
      <w:proofErr w:type="gramEnd"/>
    </w:p>
    <w:p w:rsidR="0095689F" w:rsidRPr="0095689F" w:rsidRDefault="0095689F" w:rsidP="0095689F">
      <w:pPr>
        <w:numPr>
          <w:ilvl w:val="0"/>
          <w:numId w:val="5"/>
        </w:numPr>
        <w:shd w:val="clear" w:color="auto" w:fill="FFFFFF"/>
        <w:suppressAutoHyphens w:val="0"/>
        <w:spacing w:after="200" w:line="276" w:lineRule="auto"/>
        <w:jc w:val="both"/>
        <w:rPr>
          <w:color w:val="000000"/>
          <w:lang w:eastAsia="ru-RU"/>
        </w:rPr>
      </w:pPr>
      <w:r w:rsidRPr="0095689F">
        <w:rPr>
          <w:color w:val="000000"/>
          <w:lang w:eastAsia="ru-RU"/>
        </w:rPr>
        <w:t>в ценностно-ориентационной сфере - чувство гордости за российскую химическую науку, гуманизм, отношение к труду, целеустремленность, самоконтроль и самооценка;</w:t>
      </w:r>
    </w:p>
    <w:p w:rsidR="0095689F" w:rsidRPr="0095689F" w:rsidRDefault="0095689F" w:rsidP="0095689F">
      <w:pPr>
        <w:numPr>
          <w:ilvl w:val="0"/>
          <w:numId w:val="5"/>
        </w:numPr>
        <w:shd w:val="clear" w:color="auto" w:fill="FFFFFF"/>
        <w:suppressAutoHyphens w:val="0"/>
        <w:spacing w:after="200" w:line="276" w:lineRule="auto"/>
        <w:jc w:val="both"/>
        <w:rPr>
          <w:color w:val="000000"/>
          <w:lang w:eastAsia="ru-RU"/>
        </w:rPr>
      </w:pPr>
      <w:r w:rsidRPr="0095689F">
        <w:rPr>
          <w:color w:val="000000"/>
          <w:lang w:eastAsia="ru-RU"/>
        </w:rPr>
        <w:t>в трудовой сфере - готовность к осознанному выбору дальнейшей образовательной траектории;</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xml:space="preserve">3) в познавательной (когнитивной, интеллектуальной) сфере </w:t>
      </w:r>
      <w:proofErr w:type="gramStart"/>
      <w:r w:rsidRPr="0095689F">
        <w:rPr>
          <w:color w:val="000000"/>
          <w:lang w:eastAsia="ru-RU"/>
        </w:rPr>
        <w:t>–м</w:t>
      </w:r>
      <w:proofErr w:type="gramEnd"/>
      <w:r w:rsidRPr="0095689F">
        <w:rPr>
          <w:color w:val="000000"/>
          <w:lang w:eastAsia="ru-RU"/>
        </w:rPr>
        <w:t>отивация учения, умение управлять своей познавательной деятельностью.</w:t>
      </w:r>
    </w:p>
    <w:p w:rsidR="0095689F" w:rsidRPr="0095689F" w:rsidRDefault="0095689F" w:rsidP="0095689F">
      <w:pPr>
        <w:shd w:val="clear" w:color="auto" w:fill="FFFFFF"/>
        <w:suppressAutoHyphens w:val="0"/>
        <w:jc w:val="both"/>
        <w:rPr>
          <w:color w:val="000000"/>
          <w:lang w:eastAsia="ru-RU"/>
        </w:rPr>
      </w:pPr>
      <w:proofErr w:type="spellStart"/>
      <w:r w:rsidRPr="0095689F">
        <w:rPr>
          <w:b/>
          <w:bCs/>
          <w:color w:val="000000"/>
          <w:lang w:eastAsia="ru-RU"/>
        </w:rPr>
        <w:t>Метапредметными</w:t>
      </w:r>
      <w:proofErr w:type="spellEnd"/>
      <w:r w:rsidRPr="0095689F">
        <w:rPr>
          <w:b/>
          <w:bCs/>
          <w:color w:val="000000"/>
          <w:lang w:eastAsia="ru-RU"/>
        </w:rPr>
        <w:t xml:space="preserve"> результатами </w:t>
      </w:r>
      <w:r w:rsidRPr="0095689F">
        <w:rPr>
          <w:color w:val="000000"/>
          <w:lang w:eastAsia="ru-RU"/>
        </w:rPr>
        <w:t>освоения выпускниками основной школы программы по химии являются:</w:t>
      </w:r>
    </w:p>
    <w:p w:rsidR="0095689F" w:rsidRPr="0095689F" w:rsidRDefault="0095689F" w:rsidP="0095689F">
      <w:pPr>
        <w:numPr>
          <w:ilvl w:val="0"/>
          <w:numId w:val="6"/>
        </w:numPr>
        <w:shd w:val="clear" w:color="auto" w:fill="FFFFFF"/>
        <w:suppressAutoHyphens w:val="0"/>
        <w:spacing w:after="200" w:line="276" w:lineRule="auto"/>
        <w:jc w:val="both"/>
        <w:rPr>
          <w:color w:val="000000"/>
          <w:lang w:eastAsia="ru-RU"/>
        </w:rPr>
      </w:pPr>
      <w:r w:rsidRPr="0095689F">
        <w:rPr>
          <w:color w:val="000000"/>
          <w:lang w:eastAsia="ru-RU"/>
        </w:rPr>
        <w:t xml:space="preserve">владение универсальными </w:t>
      </w:r>
      <w:proofErr w:type="gramStart"/>
      <w:r w:rsidRPr="0095689F">
        <w:rPr>
          <w:color w:val="000000"/>
          <w:lang w:eastAsia="ru-RU"/>
        </w:rPr>
        <w:t>естественно-научными</w:t>
      </w:r>
      <w:proofErr w:type="gramEnd"/>
      <w:r w:rsidRPr="0095689F">
        <w:rPr>
          <w:color w:val="000000"/>
          <w:lang w:eastAsia="ru-RU"/>
        </w:rPr>
        <w:t xml:space="preserve"> способами деятельности: наблюдение, измерение, эксперимент, учебное исследование;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95689F" w:rsidRPr="0095689F" w:rsidRDefault="0095689F" w:rsidP="0095689F">
      <w:pPr>
        <w:numPr>
          <w:ilvl w:val="0"/>
          <w:numId w:val="6"/>
        </w:numPr>
        <w:shd w:val="clear" w:color="auto" w:fill="FFFFFF"/>
        <w:suppressAutoHyphens w:val="0"/>
        <w:spacing w:after="200" w:line="276" w:lineRule="auto"/>
        <w:jc w:val="both"/>
        <w:rPr>
          <w:color w:val="000000"/>
          <w:lang w:eastAsia="ru-RU"/>
        </w:rPr>
      </w:pPr>
      <w:r w:rsidRPr="0095689F">
        <w:rPr>
          <w:color w:val="000000"/>
          <w:lang w:eastAsia="ru-RU"/>
        </w:rPr>
        <w:t>использование универсальных способов деятельности по решению проблем и основных интеллектуальных операций: 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95689F" w:rsidRPr="0095689F" w:rsidRDefault="0095689F" w:rsidP="0095689F">
      <w:pPr>
        <w:numPr>
          <w:ilvl w:val="0"/>
          <w:numId w:val="6"/>
        </w:numPr>
        <w:shd w:val="clear" w:color="auto" w:fill="FFFFFF"/>
        <w:suppressAutoHyphens w:val="0"/>
        <w:spacing w:after="200" w:line="276" w:lineRule="auto"/>
        <w:jc w:val="both"/>
        <w:rPr>
          <w:color w:val="000000"/>
          <w:lang w:eastAsia="ru-RU"/>
        </w:rPr>
      </w:pPr>
      <w:r w:rsidRPr="0095689F">
        <w:rPr>
          <w:color w:val="000000"/>
          <w:lang w:eastAsia="ru-RU"/>
        </w:rPr>
        <w:t>умение генерировать идеи и определять средства, необходимые для их реализации;</w:t>
      </w:r>
    </w:p>
    <w:p w:rsidR="0095689F" w:rsidRPr="0095689F" w:rsidRDefault="0095689F" w:rsidP="0095689F">
      <w:pPr>
        <w:numPr>
          <w:ilvl w:val="0"/>
          <w:numId w:val="6"/>
        </w:numPr>
        <w:shd w:val="clear" w:color="auto" w:fill="FFFFFF"/>
        <w:suppressAutoHyphens w:val="0"/>
        <w:spacing w:after="200" w:line="276" w:lineRule="auto"/>
        <w:jc w:val="both"/>
        <w:rPr>
          <w:color w:val="000000"/>
          <w:lang w:eastAsia="ru-RU"/>
        </w:rPr>
      </w:pPr>
      <w:r w:rsidRPr="0095689F">
        <w:rPr>
          <w:color w:val="000000"/>
          <w:lang w:eastAsia="ru-RU"/>
        </w:rPr>
        <w:t>умение определять цели и задачи деятельности, выбирать средства реализации цели и применять их на практике;</w:t>
      </w:r>
    </w:p>
    <w:p w:rsidR="0095689F" w:rsidRPr="0095689F" w:rsidRDefault="0095689F" w:rsidP="0095689F">
      <w:pPr>
        <w:numPr>
          <w:ilvl w:val="0"/>
          <w:numId w:val="6"/>
        </w:numPr>
        <w:shd w:val="clear" w:color="auto" w:fill="FFFFFF"/>
        <w:suppressAutoHyphens w:val="0"/>
        <w:spacing w:after="200" w:line="276" w:lineRule="auto"/>
        <w:jc w:val="both"/>
        <w:rPr>
          <w:color w:val="000000"/>
          <w:lang w:eastAsia="ru-RU"/>
        </w:rPr>
      </w:pPr>
      <w:r w:rsidRPr="0095689F">
        <w:rPr>
          <w:color w:val="000000"/>
          <w:lang w:eastAsia="ru-RU"/>
        </w:rPr>
        <w:t>использование различных источников для получения химической информации.</w:t>
      </w:r>
    </w:p>
    <w:p w:rsidR="0095689F" w:rsidRPr="0095689F" w:rsidRDefault="0095689F" w:rsidP="0095689F">
      <w:pPr>
        <w:shd w:val="clear" w:color="auto" w:fill="FFFFFF"/>
        <w:suppressAutoHyphens w:val="0"/>
        <w:jc w:val="both"/>
        <w:rPr>
          <w:color w:val="000000"/>
          <w:lang w:eastAsia="ru-RU"/>
        </w:rPr>
      </w:pPr>
      <w:r w:rsidRPr="0095689F">
        <w:rPr>
          <w:b/>
          <w:bCs/>
          <w:color w:val="000000"/>
          <w:lang w:eastAsia="ru-RU"/>
        </w:rPr>
        <w:t>Предметными результатами </w:t>
      </w:r>
      <w:r w:rsidRPr="0095689F">
        <w:rPr>
          <w:color w:val="000000"/>
          <w:lang w:eastAsia="ru-RU"/>
        </w:rPr>
        <w:t>освоения выпускниками основной школы программы по химии являются:</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1. В познавательной сфере:</w:t>
      </w:r>
    </w:p>
    <w:p w:rsidR="0095689F" w:rsidRPr="0095689F" w:rsidRDefault="0095689F" w:rsidP="0095689F">
      <w:pPr>
        <w:shd w:val="clear" w:color="auto" w:fill="FFFFFF"/>
        <w:suppressAutoHyphens w:val="0"/>
        <w:jc w:val="both"/>
        <w:rPr>
          <w:color w:val="000000"/>
          <w:lang w:eastAsia="ru-RU"/>
        </w:rPr>
      </w:pPr>
      <w:proofErr w:type="gramStart"/>
      <w:r w:rsidRPr="0095689F">
        <w:rPr>
          <w:color w:val="000000"/>
          <w:lang w:eastAsia="ru-RU"/>
        </w:rPr>
        <w:t xml:space="preserve">- давать определения изученных понятий: вещество (химический элемент, атом, ион, молекула, кристаллическая решетка, вещество, простые и сложные вещества, химическая формула, относительная атомная масса, относительная молекулярная масса, валентность, оксиды, кислоты, основания, соли, амфотерность, индикатор, периодический закон, периодическая система, периодическая таблица, изотопы, химическая связь, </w:t>
      </w:r>
      <w:proofErr w:type="spellStart"/>
      <w:r w:rsidRPr="0095689F">
        <w:rPr>
          <w:color w:val="000000"/>
          <w:lang w:eastAsia="ru-RU"/>
        </w:rPr>
        <w:t>электроотрицательность</w:t>
      </w:r>
      <w:proofErr w:type="spellEnd"/>
      <w:r w:rsidRPr="0095689F">
        <w:rPr>
          <w:color w:val="000000"/>
          <w:lang w:eastAsia="ru-RU"/>
        </w:rPr>
        <w:t>, степень окисления, электролит); химическая реакция (химическое уравнение, генетическая связь, окисление, восстановление, электролитическая диссоциация, скорость химической реакции);</w:t>
      </w:r>
      <w:proofErr w:type="gramEnd"/>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формулировать периодический закон Д.И.Менделеева и раскрывать его смысл;</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lastRenderedPageBreak/>
        <w:t>- описывать демонстрационные и самостоятельно проведенные эксперименты, используя для этого естественный (русский, родной) язык и язык химии;</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описывать и различать изученные классы неорганических соединений, простые и сложные вещества, химические реакции;</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классифицировать изученные объекты и явления;</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наблюдать демонстрируемые и самостоятельно проводимые опыты, химические реакции, протекающие в природе и в быту;</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структурировать изученный материал и химическую информацию, полученную из других источников;</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моделировать строение атомов элементов первого - третьего периодов, строение простейших молекул.</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2. В ценностно-ориентационной сфере:</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разъяснять на примерах (приводить примеры, подтверждающие) материальное единство и взаимосвязь компонентов живой и неживой природы и человека как важную часть этого единства;</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строить свое поведение в соответствии с принципами бережного отношения к природе.</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3. В трудовой сфере:</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планировать и проводить химический эксперимент;</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использовать вещества в соответствии с их предназначением и свойствами, описанными в инструкциях по применению.</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4. В сфере безопасности жизнедеятельности:</w:t>
      </w:r>
    </w:p>
    <w:p w:rsidR="0095689F" w:rsidRPr="0095689F" w:rsidRDefault="0095689F" w:rsidP="0095689F">
      <w:pPr>
        <w:shd w:val="clear" w:color="auto" w:fill="FFFFFF"/>
        <w:suppressAutoHyphens w:val="0"/>
        <w:jc w:val="both"/>
        <w:rPr>
          <w:color w:val="000000"/>
          <w:lang w:eastAsia="ru-RU"/>
        </w:rPr>
      </w:pPr>
      <w:r w:rsidRPr="0095689F">
        <w:rPr>
          <w:color w:val="000000"/>
          <w:lang w:eastAsia="ru-RU"/>
        </w:rPr>
        <w:t>- оказывать первую помощь при отравлениях, ожогах и других травмах, связанных с веществами и лабораторным оборудованием.</w:t>
      </w:r>
    </w:p>
    <w:p w:rsidR="0095689F" w:rsidRDefault="0095689F" w:rsidP="0095689F">
      <w:pPr>
        <w:jc w:val="center"/>
        <w:rPr>
          <w:b/>
          <w:bCs/>
        </w:rPr>
      </w:pPr>
      <w:r w:rsidRPr="0095689F">
        <w:rPr>
          <w:b/>
          <w:bCs/>
        </w:rPr>
        <w:t>2. Содержание программы учебного предмета</w:t>
      </w:r>
      <w:r>
        <w:rPr>
          <w:b/>
          <w:bCs/>
        </w:rPr>
        <w:t xml:space="preserve"> Химия</w:t>
      </w:r>
    </w:p>
    <w:p w:rsidR="00CA152E" w:rsidRDefault="00CA152E" w:rsidP="0095689F">
      <w:pPr>
        <w:jc w:val="center"/>
      </w:pPr>
      <w:r>
        <w:rPr>
          <w:b/>
          <w:bCs/>
        </w:rPr>
        <w:t>с использование оборудования «Точка Роста»</w:t>
      </w:r>
    </w:p>
    <w:p w:rsidR="000E51D1" w:rsidRPr="005B7FCD" w:rsidRDefault="000E51D1" w:rsidP="000E51D1">
      <w:pPr>
        <w:jc w:val="both"/>
        <w:rPr>
          <w:color w:val="000000"/>
          <w:lang w:eastAsia="ru-RU"/>
        </w:rPr>
      </w:pPr>
      <w:r w:rsidRPr="005B7FCD">
        <w:rPr>
          <w:b/>
          <w:bCs/>
          <w:color w:val="000000"/>
          <w:lang w:eastAsia="ru-RU"/>
        </w:rPr>
        <w:t>Содержание основного общего образования по химии8-9 классы</w:t>
      </w:r>
    </w:p>
    <w:p w:rsidR="000E51D1" w:rsidRPr="005B7FCD" w:rsidRDefault="000E51D1" w:rsidP="000E51D1">
      <w:pPr>
        <w:jc w:val="both"/>
        <w:rPr>
          <w:color w:val="000000"/>
          <w:lang w:eastAsia="ru-RU"/>
        </w:rPr>
      </w:pPr>
      <w:r w:rsidRPr="005B7FCD">
        <w:rPr>
          <w:b/>
          <w:bCs/>
          <w:i/>
          <w:iCs/>
          <w:color w:val="000000"/>
          <w:lang w:eastAsia="ru-RU"/>
        </w:rPr>
        <w:t>Раздел 1. Основные понятия химии (уровень атомно-молекулярных представлений)</w:t>
      </w:r>
    </w:p>
    <w:p w:rsidR="000E51D1" w:rsidRPr="005B7FCD" w:rsidRDefault="000E51D1" w:rsidP="000E51D1">
      <w:pPr>
        <w:shd w:val="clear" w:color="auto" w:fill="FFFFFF"/>
        <w:jc w:val="both"/>
        <w:rPr>
          <w:color w:val="000000"/>
          <w:lang w:eastAsia="ru-RU"/>
        </w:rPr>
      </w:pPr>
      <w:r w:rsidRPr="005B7FCD">
        <w:rPr>
          <w:color w:val="000000"/>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0E51D1" w:rsidRPr="005B7FCD" w:rsidRDefault="000E51D1" w:rsidP="000E51D1">
      <w:pPr>
        <w:shd w:val="clear" w:color="auto" w:fill="FFFFFF"/>
        <w:jc w:val="both"/>
        <w:rPr>
          <w:color w:val="000000"/>
          <w:lang w:eastAsia="ru-RU"/>
        </w:rPr>
      </w:pPr>
      <w:r w:rsidRPr="005B7FCD">
        <w:rPr>
          <w:color w:val="000000"/>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0E51D1" w:rsidRPr="005B7FCD" w:rsidRDefault="000E51D1" w:rsidP="000E51D1">
      <w:pPr>
        <w:shd w:val="clear" w:color="auto" w:fill="FFFFFF"/>
        <w:jc w:val="both"/>
        <w:rPr>
          <w:color w:val="000000"/>
          <w:lang w:eastAsia="ru-RU"/>
        </w:rPr>
      </w:pPr>
      <w:r w:rsidRPr="005B7FCD">
        <w:rPr>
          <w:color w:val="000000"/>
          <w:lang w:eastAsia="ru-RU"/>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объем.</w:t>
      </w:r>
    </w:p>
    <w:p w:rsidR="000E51D1" w:rsidRPr="005B7FCD" w:rsidRDefault="000E51D1" w:rsidP="000E51D1">
      <w:pPr>
        <w:shd w:val="clear" w:color="auto" w:fill="FFFFFF"/>
        <w:jc w:val="both"/>
        <w:rPr>
          <w:color w:val="000000"/>
          <w:lang w:eastAsia="ru-RU"/>
        </w:rPr>
      </w:pPr>
      <w:r w:rsidRPr="005B7FCD">
        <w:rPr>
          <w:color w:val="000000"/>
          <w:lang w:eastAsia="ru-RU"/>
        </w:rPr>
        <w:t>Физические явления и химические реакции. Признаки и условия протекания химических реакций. Закон сохранения массы веще</w:t>
      </w:r>
      <w:proofErr w:type="gramStart"/>
      <w:r w:rsidRPr="005B7FCD">
        <w:rPr>
          <w:color w:val="000000"/>
          <w:lang w:eastAsia="ru-RU"/>
        </w:rPr>
        <w:t>ств пр</w:t>
      </w:r>
      <w:proofErr w:type="gramEnd"/>
      <w:r w:rsidRPr="005B7FCD">
        <w:rPr>
          <w:color w:val="000000"/>
          <w:lang w:eastAsia="ru-RU"/>
        </w:rPr>
        <w:t>и химических реакциях. Химические уравнения. Коэффициенты в уравнениях химических реакций как отношения количеств веществ, вступающих и образующихся в результате химической реакции. Простейшие расчеты по уравнениям химических реакций.</w:t>
      </w:r>
    </w:p>
    <w:p w:rsidR="000E51D1" w:rsidRPr="005B7FCD" w:rsidRDefault="000E51D1" w:rsidP="000E51D1">
      <w:pPr>
        <w:shd w:val="clear" w:color="auto" w:fill="FFFFFF"/>
        <w:jc w:val="both"/>
        <w:rPr>
          <w:color w:val="000000"/>
          <w:lang w:eastAsia="ru-RU"/>
        </w:rPr>
      </w:pPr>
      <w:r w:rsidRPr="005B7FCD">
        <w:rPr>
          <w:color w:val="000000"/>
          <w:lang w:eastAsia="ru-RU"/>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0E51D1" w:rsidRPr="005B7FCD" w:rsidRDefault="000E51D1" w:rsidP="000E51D1">
      <w:pPr>
        <w:shd w:val="clear" w:color="auto" w:fill="FFFFFF"/>
        <w:jc w:val="both"/>
        <w:rPr>
          <w:color w:val="000000"/>
          <w:lang w:eastAsia="ru-RU"/>
        </w:rPr>
      </w:pPr>
      <w:r w:rsidRPr="005B7FCD">
        <w:rPr>
          <w:color w:val="000000"/>
          <w:lang w:eastAsia="ru-RU"/>
        </w:rPr>
        <w:lastRenderedPageBreak/>
        <w:t>Первоначальные представления о естественных семействах (группах) химических элементов: щелочные металлы, галогены.</w:t>
      </w:r>
    </w:p>
    <w:p w:rsidR="000E51D1" w:rsidRPr="005B7FCD" w:rsidRDefault="000E51D1" w:rsidP="000E51D1">
      <w:pPr>
        <w:jc w:val="both"/>
        <w:rPr>
          <w:color w:val="000000"/>
          <w:lang w:eastAsia="ru-RU"/>
        </w:rPr>
      </w:pPr>
      <w:r w:rsidRPr="005B7FCD">
        <w:rPr>
          <w:b/>
          <w:bCs/>
          <w:i/>
          <w:iCs/>
          <w:color w:val="000000"/>
          <w:lang w:eastAsia="ru-RU"/>
        </w:rPr>
        <w:t>Раздел 2. Периодический закон и периодическая система химических элементов Д.И.Менделеева. Строение вещества.</w:t>
      </w:r>
    </w:p>
    <w:p w:rsidR="000E51D1" w:rsidRPr="005B7FCD" w:rsidRDefault="000E51D1" w:rsidP="000E51D1">
      <w:pPr>
        <w:shd w:val="clear" w:color="auto" w:fill="FFFFFF"/>
        <w:jc w:val="both"/>
        <w:rPr>
          <w:color w:val="000000"/>
          <w:lang w:eastAsia="ru-RU"/>
        </w:rPr>
      </w:pPr>
      <w:r w:rsidRPr="005B7FCD">
        <w:rPr>
          <w:color w:val="000000"/>
          <w:lang w:eastAsia="ru-RU"/>
        </w:rPr>
        <w:t>Периодический закон. История открытия периодического закона. Значение периодического закона для развития науки.</w:t>
      </w:r>
    </w:p>
    <w:p w:rsidR="000E51D1" w:rsidRPr="005B7FCD" w:rsidRDefault="000E51D1" w:rsidP="000E51D1">
      <w:pPr>
        <w:shd w:val="clear" w:color="auto" w:fill="FFFFFF"/>
        <w:jc w:val="both"/>
        <w:rPr>
          <w:color w:val="000000"/>
          <w:lang w:eastAsia="ru-RU"/>
        </w:rPr>
      </w:pPr>
      <w:r w:rsidRPr="005B7FCD">
        <w:rPr>
          <w:color w:val="000000"/>
          <w:lang w:eastAsia="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0E51D1" w:rsidRPr="005B7FCD" w:rsidRDefault="000E51D1" w:rsidP="000E51D1">
      <w:pPr>
        <w:shd w:val="clear" w:color="auto" w:fill="FFFFFF"/>
        <w:jc w:val="both"/>
        <w:rPr>
          <w:color w:val="000000"/>
          <w:lang w:eastAsia="ru-RU"/>
        </w:rPr>
      </w:pPr>
      <w:r w:rsidRPr="005B7FCD">
        <w:rPr>
          <w:color w:val="000000"/>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0E51D1" w:rsidRPr="005B7FCD" w:rsidRDefault="000E51D1" w:rsidP="000E51D1">
      <w:pPr>
        <w:shd w:val="clear" w:color="auto" w:fill="FFFFFF"/>
        <w:jc w:val="both"/>
        <w:rPr>
          <w:color w:val="000000"/>
          <w:lang w:eastAsia="ru-RU"/>
        </w:rPr>
      </w:pPr>
      <w:r w:rsidRPr="005B7FCD">
        <w:rPr>
          <w:color w:val="000000"/>
          <w:lang w:eastAsia="ru-RU"/>
        </w:rPr>
        <w:t xml:space="preserve">Химическая связь. </w:t>
      </w:r>
      <w:proofErr w:type="spellStart"/>
      <w:r w:rsidRPr="005B7FCD">
        <w:rPr>
          <w:color w:val="000000"/>
          <w:lang w:eastAsia="ru-RU"/>
        </w:rPr>
        <w:t>Электроотрицательность</w:t>
      </w:r>
      <w:proofErr w:type="spellEnd"/>
      <w:r w:rsidRPr="005B7FCD">
        <w:rPr>
          <w:color w:val="000000"/>
          <w:lang w:eastAsia="ru-RU"/>
        </w:rPr>
        <w:t xml:space="preserve"> атомов. Ковалентная неполярная и полярная связь. Ионная связь. Валентность, степень окисления, заряд иона.</w:t>
      </w:r>
    </w:p>
    <w:p w:rsidR="000E51D1" w:rsidRPr="005B7FCD" w:rsidRDefault="000E51D1" w:rsidP="000E51D1">
      <w:pPr>
        <w:shd w:val="clear" w:color="auto" w:fill="FFFFFF"/>
        <w:jc w:val="both"/>
        <w:rPr>
          <w:color w:val="000000"/>
          <w:lang w:eastAsia="ru-RU"/>
        </w:rPr>
      </w:pPr>
      <w:r w:rsidRPr="005B7FCD">
        <w:rPr>
          <w:b/>
          <w:bCs/>
          <w:i/>
          <w:iCs/>
          <w:color w:val="000000"/>
          <w:lang w:eastAsia="ru-RU"/>
        </w:rPr>
        <w:t>Раздел 3. Многообразие химических реакций.</w:t>
      </w:r>
    </w:p>
    <w:p w:rsidR="000E51D1" w:rsidRPr="005B7FCD" w:rsidRDefault="000E51D1" w:rsidP="000E51D1">
      <w:pPr>
        <w:shd w:val="clear" w:color="auto" w:fill="FFFFFF"/>
        <w:jc w:val="both"/>
        <w:rPr>
          <w:color w:val="000000"/>
          <w:lang w:eastAsia="ru-RU"/>
        </w:rPr>
      </w:pPr>
      <w:r w:rsidRPr="005B7FCD">
        <w:rPr>
          <w:color w:val="000000"/>
          <w:lang w:eastAsia="ru-RU"/>
        </w:rPr>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w:t>
      </w:r>
      <w:proofErr w:type="spellStart"/>
      <w:r w:rsidRPr="005B7FCD">
        <w:rPr>
          <w:color w:val="000000"/>
          <w:lang w:eastAsia="ru-RU"/>
        </w:rPr>
        <w:t>необратимые</w:t>
      </w:r>
      <w:proofErr w:type="gramStart"/>
      <w:r w:rsidRPr="005B7FCD">
        <w:rPr>
          <w:color w:val="000000"/>
          <w:lang w:eastAsia="ru-RU"/>
        </w:rPr>
        <w:t>,о</w:t>
      </w:r>
      <w:proofErr w:type="gramEnd"/>
      <w:r w:rsidRPr="005B7FCD">
        <w:rPr>
          <w:color w:val="000000"/>
          <w:lang w:eastAsia="ru-RU"/>
        </w:rPr>
        <w:t>братимые</w:t>
      </w:r>
      <w:proofErr w:type="spellEnd"/>
      <w:r w:rsidRPr="005B7FCD">
        <w:rPr>
          <w:color w:val="000000"/>
          <w:lang w:eastAsia="ru-RU"/>
        </w:rPr>
        <w:t>.</w:t>
      </w:r>
    </w:p>
    <w:p w:rsidR="000E51D1" w:rsidRPr="005B7FCD" w:rsidRDefault="000E51D1" w:rsidP="000E51D1">
      <w:pPr>
        <w:shd w:val="clear" w:color="auto" w:fill="FFFFFF"/>
        <w:jc w:val="both"/>
        <w:rPr>
          <w:color w:val="000000"/>
          <w:lang w:eastAsia="ru-RU"/>
        </w:rPr>
      </w:pPr>
      <w:r w:rsidRPr="005B7FCD">
        <w:rPr>
          <w:color w:val="000000"/>
          <w:lang w:eastAsia="ru-RU"/>
        </w:rPr>
        <w:t>Скорость химических реакций. Факторы, влияющие на скорость химических реакций.</w:t>
      </w:r>
    </w:p>
    <w:p w:rsidR="000E51D1" w:rsidRPr="005B7FCD" w:rsidRDefault="000E51D1" w:rsidP="000E51D1">
      <w:pPr>
        <w:shd w:val="clear" w:color="auto" w:fill="FFFFFF"/>
        <w:jc w:val="both"/>
        <w:rPr>
          <w:color w:val="000000"/>
          <w:lang w:eastAsia="ru-RU"/>
        </w:rPr>
      </w:pPr>
      <w:r w:rsidRPr="005B7FCD">
        <w:rPr>
          <w:color w:val="000000"/>
          <w:lang w:eastAsia="ru-RU"/>
        </w:rPr>
        <w:t xml:space="preserve">Растворы. Электролитическая диссоциация. Электролиты и </w:t>
      </w:r>
      <w:proofErr w:type="spellStart"/>
      <w:r w:rsidRPr="005B7FCD">
        <w:rPr>
          <w:color w:val="000000"/>
          <w:lang w:eastAsia="ru-RU"/>
        </w:rPr>
        <w:t>неэлектролиты</w:t>
      </w:r>
      <w:proofErr w:type="spellEnd"/>
      <w:r w:rsidRPr="005B7FCD">
        <w:rPr>
          <w:color w:val="000000"/>
          <w:lang w:eastAsia="ru-RU"/>
        </w:rPr>
        <w:t>. Катионы и анионы. Диссоциация солей, кислот и оснований в водных растворах. Реакц</w:t>
      </w:r>
      <w:proofErr w:type="gramStart"/>
      <w:r w:rsidRPr="005B7FCD">
        <w:rPr>
          <w:color w:val="000000"/>
          <w:lang w:eastAsia="ru-RU"/>
        </w:rPr>
        <w:t>ии ио</w:t>
      </w:r>
      <w:proofErr w:type="gramEnd"/>
      <w:r w:rsidRPr="005B7FCD">
        <w:rPr>
          <w:color w:val="000000"/>
          <w:lang w:eastAsia="ru-RU"/>
        </w:rPr>
        <w:t>нного обмена в растворах электролитов.</w:t>
      </w:r>
    </w:p>
    <w:p w:rsidR="000E51D1" w:rsidRPr="005B7FCD" w:rsidRDefault="000E51D1" w:rsidP="000E51D1">
      <w:pPr>
        <w:jc w:val="both"/>
        <w:rPr>
          <w:color w:val="000000"/>
          <w:lang w:eastAsia="ru-RU"/>
        </w:rPr>
      </w:pPr>
      <w:r w:rsidRPr="005B7FCD">
        <w:rPr>
          <w:b/>
          <w:bCs/>
          <w:i/>
          <w:iCs/>
          <w:color w:val="000000"/>
          <w:lang w:eastAsia="ru-RU"/>
        </w:rPr>
        <w:t>Раздел 4. Многообразие веществ.</w:t>
      </w:r>
    </w:p>
    <w:p w:rsidR="000E51D1" w:rsidRPr="005B7FCD" w:rsidRDefault="000E51D1" w:rsidP="000E51D1">
      <w:pPr>
        <w:shd w:val="clear" w:color="auto" w:fill="FFFFFF"/>
        <w:jc w:val="both"/>
        <w:rPr>
          <w:color w:val="000000"/>
          <w:lang w:eastAsia="ru-RU"/>
        </w:rPr>
      </w:pPr>
      <w:r w:rsidRPr="005B7FCD">
        <w:rPr>
          <w:color w:val="000000"/>
          <w:lang w:eastAsia="ru-RU"/>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0E51D1" w:rsidRPr="005B7FCD" w:rsidRDefault="000E51D1" w:rsidP="000E51D1">
      <w:pPr>
        <w:shd w:val="clear" w:color="auto" w:fill="FFFFFF"/>
        <w:jc w:val="both"/>
        <w:rPr>
          <w:color w:val="000000"/>
          <w:lang w:eastAsia="ru-RU"/>
        </w:rPr>
      </w:pPr>
      <w:r w:rsidRPr="005B7FCD">
        <w:rPr>
          <w:color w:val="000000"/>
          <w:lang w:eastAsia="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0E51D1" w:rsidRPr="005B7FCD" w:rsidRDefault="000E51D1" w:rsidP="000E51D1">
      <w:pPr>
        <w:shd w:val="clear" w:color="auto" w:fill="FFFFFF"/>
        <w:jc w:val="both"/>
        <w:rPr>
          <w:b/>
          <w:bCs/>
          <w:i/>
          <w:iCs/>
          <w:color w:val="000000"/>
          <w:lang w:eastAsia="ru-RU"/>
        </w:rPr>
      </w:pPr>
      <w:r w:rsidRPr="005B7FCD">
        <w:rPr>
          <w:b/>
          <w:bCs/>
          <w:i/>
          <w:iCs/>
          <w:color w:val="000000"/>
          <w:lang w:eastAsia="ru-RU"/>
        </w:rPr>
        <w:t xml:space="preserve">Раздел 5. Экспериментальная химия </w:t>
      </w:r>
    </w:p>
    <w:p w:rsidR="000E51D1" w:rsidRPr="005B7FCD" w:rsidRDefault="000E51D1" w:rsidP="000E51D1">
      <w:pPr>
        <w:shd w:val="clear" w:color="auto" w:fill="FFFFFF"/>
        <w:jc w:val="both"/>
        <w:rPr>
          <w:color w:val="000000"/>
          <w:lang w:eastAsia="ru-RU"/>
        </w:rPr>
      </w:pPr>
      <w:r w:rsidRPr="005B7FCD">
        <w:rPr>
          <w:b/>
          <w:bCs/>
          <w:color w:val="000000"/>
          <w:lang w:eastAsia="ru-RU"/>
        </w:rPr>
        <w:t>Демонстрационный и лабораторный эксперимент. 1. </w:t>
      </w:r>
      <w:r w:rsidRPr="005B7FCD">
        <w:rPr>
          <w:color w:val="000000"/>
          <w:lang w:eastAsia="ru-RU"/>
        </w:rPr>
        <w:t xml:space="preserve">Примеры физических явлений. 2. Примеры химических реакций с ярко выраженными изучаемыми признаками. 3. Реакции </w:t>
      </w:r>
      <w:proofErr w:type="spellStart"/>
      <w:r w:rsidRPr="005B7FCD">
        <w:rPr>
          <w:color w:val="000000"/>
          <w:lang w:eastAsia="ru-RU"/>
        </w:rPr>
        <w:t>соединения</w:t>
      </w:r>
      <w:proofErr w:type="gramStart"/>
      <w:r w:rsidRPr="005B7FCD">
        <w:rPr>
          <w:color w:val="000000"/>
          <w:lang w:eastAsia="ru-RU"/>
        </w:rPr>
        <w:t>,р</w:t>
      </w:r>
      <w:proofErr w:type="gramEnd"/>
      <w:r w:rsidRPr="005B7FCD">
        <w:rPr>
          <w:color w:val="000000"/>
          <w:lang w:eastAsia="ru-RU"/>
        </w:rPr>
        <w:t>азложения</w:t>
      </w:r>
      <w:proofErr w:type="spellEnd"/>
      <w:r w:rsidRPr="005B7FCD">
        <w:rPr>
          <w:color w:val="000000"/>
          <w:lang w:eastAsia="ru-RU"/>
        </w:rPr>
        <w:t>, замещения, обмена. 4. Реакции, иллюстрирующие свойства и взаимосвязи основных классов неорганических соединений. 5. Опыты, иллюстрирующие закономерности изменения свойств щелочных металлов и галогенов. 6. Опыты, иллюстрирующие закономерности изменения свойств гидроксидов и кислородсодержащих кислот элементов одного периода. 7. Примеры окислительно-восстановительных реакций.8.Факторы, влияющие на скорость химических реакций.</w:t>
      </w:r>
    </w:p>
    <w:p w:rsidR="000E51D1" w:rsidRPr="005B7FCD" w:rsidRDefault="000E51D1" w:rsidP="000E51D1">
      <w:pPr>
        <w:shd w:val="clear" w:color="auto" w:fill="FFFFFF"/>
        <w:jc w:val="both"/>
        <w:rPr>
          <w:color w:val="000000"/>
          <w:lang w:eastAsia="ru-RU"/>
        </w:rPr>
      </w:pPr>
      <w:r w:rsidRPr="005B7FCD">
        <w:rPr>
          <w:color w:val="000000"/>
          <w:lang w:eastAsia="ru-RU"/>
        </w:rPr>
        <w:t>9.Примеры энд</w:t>
      </w:r>
      <w:proofErr w:type="gramStart"/>
      <w:r w:rsidRPr="005B7FCD">
        <w:rPr>
          <w:color w:val="000000"/>
          <w:lang w:eastAsia="ru-RU"/>
        </w:rPr>
        <w:t>о-</w:t>
      </w:r>
      <w:proofErr w:type="gramEnd"/>
      <w:r w:rsidRPr="005B7FCD">
        <w:rPr>
          <w:color w:val="000000"/>
          <w:lang w:eastAsia="ru-RU"/>
        </w:rPr>
        <w:t xml:space="preserve"> и экзотермических реакций. 10. Сравнение электропроводности растворов электролитов и </w:t>
      </w:r>
      <w:proofErr w:type="spellStart"/>
      <w:r w:rsidRPr="005B7FCD">
        <w:rPr>
          <w:color w:val="000000"/>
          <w:lang w:eastAsia="ru-RU"/>
        </w:rPr>
        <w:t>неэлектролитов</w:t>
      </w:r>
      <w:proofErr w:type="spellEnd"/>
      <w:r w:rsidRPr="005B7FCD">
        <w:rPr>
          <w:color w:val="000000"/>
          <w:lang w:eastAsia="ru-RU"/>
        </w:rPr>
        <w:t>. 11. Реакц</w:t>
      </w:r>
      <w:proofErr w:type="gramStart"/>
      <w:r w:rsidRPr="005B7FCD">
        <w:rPr>
          <w:color w:val="000000"/>
          <w:lang w:eastAsia="ru-RU"/>
        </w:rPr>
        <w:t>ии ио</w:t>
      </w:r>
      <w:proofErr w:type="gramEnd"/>
      <w:r w:rsidRPr="005B7FCD">
        <w:rPr>
          <w:color w:val="000000"/>
          <w:lang w:eastAsia="ru-RU"/>
        </w:rPr>
        <w:t>нного обмена. 12. Опыты, иллюстрирующие физические и химические свойства изучаемых веществ.</w:t>
      </w:r>
    </w:p>
    <w:p w:rsidR="000E51D1" w:rsidRPr="005B7FCD" w:rsidRDefault="000E51D1" w:rsidP="000E51D1">
      <w:pPr>
        <w:jc w:val="both"/>
        <w:rPr>
          <w:color w:val="000000"/>
          <w:lang w:eastAsia="ru-RU"/>
        </w:rPr>
      </w:pPr>
      <w:r w:rsidRPr="005B7FCD">
        <w:rPr>
          <w:b/>
          <w:bCs/>
          <w:color w:val="000000"/>
          <w:lang w:eastAsia="ru-RU"/>
        </w:rPr>
        <w:t xml:space="preserve">Практические работы 8 класс </w:t>
      </w:r>
      <w:r w:rsidRPr="005B7FCD">
        <w:rPr>
          <w:color w:val="000000"/>
          <w:lang w:eastAsia="ru-RU"/>
        </w:rPr>
        <w:t xml:space="preserve">1. Правила техники безопасности при работе в химическом кабинете. </w:t>
      </w:r>
      <w:r>
        <w:rPr>
          <w:color w:val="000000"/>
          <w:lang w:eastAsia="ru-RU"/>
        </w:rPr>
        <w:t xml:space="preserve">2. </w:t>
      </w:r>
      <w:r w:rsidRPr="005B7FCD">
        <w:rPr>
          <w:color w:val="000000"/>
          <w:lang w:eastAsia="ru-RU"/>
        </w:rPr>
        <w:t>Приемы обращения с лабораторным оборудованием и нагревательными приборами.</w:t>
      </w:r>
      <w:r>
        <w:rPr>
          <w:color w:val="000000"/>
          <w:lang w:eastAsia="ru-RU"/>
        </w:rPr>
        <w:t>3</w:t>
      </w:r>
      <w:r w:rsidRPr="005B7FCD">
        <w:rPr>
          <w:color w:val="000000"/>
          <w:lang w:eastAsia="ru-RU"/>
        </w:rPr>
        <w:t xml:space="preserve">. Приготовление раствора сахара и расчет его массовой доли в растворе </w:t>
      </w:r>
    </w:p>
    <w:p w:rsidR="000E51D1" w:rsidRPr="005B7FCD" w:rsidRDefault="000E51D1" w:rsidP="000E51D1">
      <w:pPr>
        <w:jc w:val="both"/>
        <w:rPr>
          <w:color w:val="000000"/>
          <w:lang w:eastAsia="ru-RU"/>
        </w:rPr>
      </w:pPr>
      <w:r w:rsidRPr="005B7FCD">
        <w:rPr>
          <w:color w:val="000000"/>
          <w:lang w:eastAsia="ru-RU"/>
        </w:rPr>
        <w:t xml:space="preserve">4. Условия течения химических реакций между растворами электролитов до конца. </w:t>
      </w:r>
    </w:p>
    <w:p w:rsidR="000E51D1" w:rsidRPr="005B7FCD" w:rsidRDefault="000E51D1" w:rsidP="000E51D1">
      <w:pPr>
        <w:jc w:val="both"/>
        <w:rPr>
          <w:color w:val="000000"/>
          <w:lang w:eastAsia="ru-RU"/>
        </w:rPr>
      </w:pPr>
      <w:r w:rsidRPr="005B7FCD">
        <w:rPr>
          <w:color w:val="000000"/>
          <w:lang w:eastAsia="ru-RU"/>
        </w:rPr>
        <w:t>5. Решение экспериментальных задач.</w:t>
      </w:r>
    </w:p>
    <w:p w:rsidR="000E51D1" w:rsidRPr="005B7FCD" w:rsidRDefault="000E51D1" w:rsidP="000E51D1">
      <w:pPr>
        <w:jc w:val="both"/>
        <w:rPr>
          <w:color w:val="000000"/>
          <w:lang w:eastAsia="ru-RU"/>
        </w:rPr>
      </w:pPr>
      <w:r w:rsidRPr="005B7FCD">
        <w:rPr>
          <w:b/>
          <w:color w:val="000000"/>
          <w:lang w:eastAsia="ru-RU"/>
        </w:rPr>
        <w:t>Практические работы.9 класс</w:t>
      </w:r>
      <w:r w:rsidRPr="005B7FCD">
        <w:rPr>
          <w:color w:val="000000"/>
          <w:lang w:eastAsia="ru-RU"/>
        </w:rPr>
        <w:t xml:space="preserve"> 1. Осуществление цепочки химических превращений. 2. Получение и свойства соединений металлов. 3. Решение экспериментальных задач на </w:t>
      </w:r>
      <w:r w:rsidRPr="005B7FCD">
        <w:rPr>
          <w:color w:val="000000"/>
          <w:lang w:eastAsia="ru-RU"/>
        </w:rPr>
        <w:lastRenderedPageBreak/>
        <w:t xml:space="preserve">распознавание и получение соединений металлов. </w:t>
      </w:r>
      <w:r>
        <w:rPr>
          <w:color w:val="000000"/>
          <w:lang w:eastAsia="ru-RU"/>
        </w:rPr>
        <w:t>4</w:t>
      </w:r>
      <w:r w:rsidRPr="005B7FCD">
        <w:rPr>
          <w:color w:val="000000"/>
          <w:lang w:eastAsia="ru-RU"/>
        </w:rPr>
        <w:t xml:space="preserve">. Решение экспериментальных задач по теме «Подгруппа кислорода». 5. Получение, собирание и распознавание газов. </w:t>
      </w:r>
    </w:p>
    <w:p w:rsidR="000E51D1" w:rsidRPr="005B7FCD" w:rsidRDefault="000E51D1" w:rsidP="000E51D1">
      <w:pPr>
        <w:shd w:val="clear" w:color="auto" w:fill="FFFFFF"/>
        <w:jc w:val="both"/>
        <w:rPr>
          <w:color w:val="000000"/>
          <w:lang w:eastAsia="ru-RU"/>
        </w:rPr>
      </w:pPr>
      <w:r w:rsidRPr="005B7FCD">
        <w:rPr>
          <w:b/>
          <w:bCs/>
          <w:color w:val="000000"/>
          <w:lang w:eastAsia="ru-RU"/>
        </w:rPr>
        <w:t>Расчетные задачи.</w:t>
      </w:r>
      <w:r w:rsidRPr="005B7FCD">
        <w:rPr>
          <w:color w:val="000000"/>
          <w:lang w:eastAsia="ru-RU"/>
        </w:rPr>
        <w:t> 1.Вычисление относительной молекулярной и молярной массы вещества по его химической формуле. 2. Расчет массовой доли химического элемента в соединении. 3. Расчет массовой доли растворенного вещества в растворе. 4. Вычисления по химическим уравнениям массы или количества вещества одного из участвующих или получающихся в реакции соединений по известной массе или количеству вещества другого соединения.</w:t>
      </w:r>
    </w:p>
    <w:p w:rsidR="0095689F" w:rsidRPr="000E51D1" w:rsidRDefault="000E51D1" w:rsidP="000E51D1">
      <w:pPr>
        <w:suppressAutoHyphens w:val="0"/>
        <w:jc w:val="both"/>
        <w:rPr>
          <w:color w:val="000000"/>
          <w:lang w:eastAsia="ru-RU"/>
        </w:rPr>
      </w:pPr>
      <w:r w:rsidRPr="000E51D1">
        <w:rPr>
          <w:b/>
          <w:bCs/>
          <w:smallCaps/>
          <w:color w:val="000000"/>
          <w:lang w:eastAsia="ru-RU"/>
        </w:rPr>
        <w:t>Основное содержание</w:t>
      </w:r>
    </w:p>
    <w:p w:rsidR="0095689F" w:rsidRPr="005B7FCD" w:rsidRDefault="0095689F" w:rsidP="0095689F">
      <w:pPr>
        <w:shd w:val="clear" w:color="auto" w:fill="FFFFFF"/>
        <w:jc w:val="both"/>
        <w:rPr>
          <w:color w:val="000000"/>
          <w:lang w:eastAsia="ru-RU"/>
        </w:rPr>
      </w:pPr>
      <w:r w:rsidRPr="005B7FCD">
        <w:rPr>
          <w:b/>
          <w:bCs/>
          <w:i/>
          <w:iCs/>
          <w:color w:val="000000"/>
          <w:lang w:eastAsia="ru-RU"/>
        </w:rPr>
        <w:t>8 класс</w:t>
      </w:r>
    </w:p>
    <w:p w:rsidR="0095689F" w:rsidRPr="005B7FCD" w:rsidRDefault="0095689F" w:rsidP="0095689F">
      <w:pPr>
        <w:shd w:val="clear" w:color="auto" w:fill="FFFFFF"/>
        <w:jc w:val="both"/>
        <w:rPr>
          <w:color w:val="000000"/>
          <w:lang w:eastAsia="ru-RU"/>
        </w:rPr>
      </w:pPr>
      <w:r w:rsidRPr="005B7FCD">
        <w:rPr>
          <w:b/>
          <w:bCs/>
          <w:color w:val="000000"/>
          <w:lang w:eastAsia="ru-RU"/>
        </w:rPr>
        <w:t>Введение</w:t>
      </w:r>
    </w:p>
    <w:p w:rsidR="0095689F" w:rsidRPr="005B7FCD" w:rsidRDefault="0095689F" w:rsidP="0095689F">
      <w:pPr>
        <w:jc w:val="both"/>
        <w:rPr>
          <w:color w:val="000000"/>
          <w:lang w:eastAsia="ru-RU"/>
        </w:rPr>
      </w:pPr>
      <w:r w:rsidRPr="005B7FCD">
        <w:rPr>
          <w:color w:val="000000"/>
          <w:lang w:eastAsia="ru-RU"/>
        </w:rPr>
        <w:t xml:space="preserve">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w:t>
      </w:r>
      <w:proofErr w:type="spellStart"/>
      <w:r w:rsidRPr="005B7FCD">
        <w:rPr>
          <w:color w:val="000000"/>
          <w:lang w:eastAsia="ru-RU"/>
        </w:rPr>
        <w:t>Хемофилия</w:t>
      </w:r>
      <w:proofErr w:type="spellEnd"/>
      <w:r w:rsidRPr="005B7FCD">
        <w:rPr>
          <w:color w:val="000000"/>
          <w:lang w:eastAsia="ru-RU"/>
        </w:rPr>
        <w:t xml:space="preserve"> и </w:t>
      </w:r>
      <w:proofErr w:type="spellStart"/>
      <w:r w:rsidRPr="005B7FCD">
        <w:rPr>
          <w:color w:val="000000"/>
          <w:lang w:eastAsia="ru-RU"/>
        </w:rPr>
        <w:t>хемофобия</w:t>
      </w:r>
      <w:proofErr w:type="spellEnd"/>
      <w:r w:rsidRPr="005B7FCD">
        <w:rPr>
          <w:color w:val="000000"/>
          <w:lang w:eastAsia="ru-RU"/>
        </w:rPr>
        <w:t>. Краткие сведения из истории возникновения и развития химии. Роль отечественных ученых в становлении химической науки — работы М. В. Ломоносова, А.М.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95689F" w:rsidRPr="005B7FCD" w:rsidRDefault="0095689F" w:rsidP="0095689F">
      <w:pPr>
        <w:jc w:val="both"/>
        <w:rPr>
          <w:color w:val="000000"/>
          <w:lang w:eastAsia="ru-RU"/>
        </w:rPr>
      </w:pPr>
      <w:r w:rsidRPr="005B7FCD">
        <w:rPr>
          <w:b/>
          <w:bCs/>
          <w:color w:val="000000"/>
          <w:lang w:eastAsia="ru-RU"/>
        </w:rPr>
        <w:t>Демонстрации. </w:t>
      </w:r>
      <w:r w:rsidRPr="005B7FCD">
        <w:rPr>
          <w:color w:val="000000"/>
          <w:lang w:eastAsia="ru-RU"/>
        </w:rPr>
        <w:t>1. Модели (</w:t>
      </w:r>
      <w:proofErr w:type="spellStart"/>
      <w:r w:rsidRPr="005B7FCD">
        <w:rPr>
          <w:color w:val="000000"/>
          <w:lang w:eastAsia="ru-RU"/>
        </w:rPr>
        <w:t>шаростержневые</w:t>
      </w:r>
      <w:proofErr w:type="spellEnd"/>
      <w:r w:rsidRPr="005B7FCD">
        <w:rPr>
          <w:color w:val="000000"/>
          <w:lang w:eastAsia="ru-RU"/>
        </w:rPr>
        <w:t xml:space="preserve"> и Стюарта—</w:t>
      </w:r>
      <w:proofErr w:type="spellStart"/>
      <w:r w:rsidRPr="005B7FCD">
        <w:rPr>
          <w:color w:val="000000"/>
          <w:lang w:eastAsia="ru-RU"/>
        </w:rPr>
        <w:t>Бриглеба</w:t>
      </w:r>
      <w:proofErr w:type="spellEnd"/>
      <w:r w:rsidRPr="005B7FCD">
        <w:rPr>
          <w:color w:val="000000"/>
          <w:lang w:eastAsia="ru-RU"/>
        </w:rPr>
        <w:t>) различных простых и сложных веществ.</w:t>
      </w:r>
    </w:p>
    <w:p w:rsidR="0095689F" w:rsidRPr="005B7FCD" w:rsidRDefault="0095689F" w:rsidP="0095689F">
      <w:pPr>
        <w:jc w:val="both"/>
        <w:rPr>
          <w:color w:val="000000"/>
          <w:lang w:eastAsia="ru-RU"/>
        </w:rPr>
      </w:pPr>
      <w:r w:rsidRPr="005B7FCD">
        <w:rPr>
          <w:color w:val="000000"/>
          <w:lang w:eastAsia="ru-RU"/>
        </w:rPr>
        <w:t>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95689F" w:rsidRPr="005B7FCD" w:rsidRDefault="0095689F" w:rsidP="0095689F">
      <w:pPr>
        <w:jc w:val="both"/>
        <w:rPr>
          <w:color w:val="000000"/>
          <w:lang w:eastAsia="ru-RU"/>
        </w:rPr>
      </w:pPr>
      <w:r w:rsidRPr="005B7FCD">
        <w:rPr>
          <w:b/>
          <w:bCs/>
          <w:color w:val="000000"/>
          <w:lang w:eastAsia="ru-RU"/>
        </w:rPr>
        <w:t>Тема 1. Атомы химических элементов</w:t>
      </w:r>
    </w:p>
    <w:p w:rsidR="0095689F" w:rsidRPr="005B7FCD" w:rsidRDefault="0095689F" w:rsidP="0095689F">
      <w:pPr>
        <w:jc w:val="both"/>
        <w:rPr>
          <w:color w:val="000000"/>
          <w:lang w:eastAsia="ru-RU"/>
        </w:rPr>
      </w:pPr>
      <w:r w:rsidRPr="005B7FCD">
        <w:rPr>
          <w:color w:val="000000"/>
          <w:lang w:eastAsia="ru-RU"/>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95689F" w:rsidRPr="005B7FCD" w:rsidRDefault="0095689F" w:rsidP="0095689F">
      <w:pPr>
        <w:jc w:val="both"/>
        <w:rPr>
          <w:color w:val="000000"/>
          <w:lang w:eastAsia="ru-RU"/>
        </w:rPr>
      </w:pPr>
      <w:r w:rsidRPr="005B7FCD">
        <w:rPr>
          <w:color w:val="000000"/>
          <w:lang w:eastAsia="ru-RU"/>
        </w:rPr>
        <w:t>Состав атомных ядер: протоны, нейтроны. Относительная атомная масса. Взаимосвязь понятий «протон», «нейтрон», «относительная атомная масса».</w:t>
      </w:r>
    </w:p>
    <w:p w:rsidR="0095689F" w:rsidRPr="005B7FCD" w:rsidRDefault="0095689F" w:rsidP="0095689F">
      <w:pPr>
        <w:jc w:val="both"/>
        <w:rPr>
          <w:color w:val="000000"/>
          <w:lang w:eastAsia="ru-RU"/>
        </w:rPr>
      </w:pPr>
      <w:r w:rsidRPr="005B7FCD">
        <w:rPr>
          <w:color w:val="000000"/>
          <w:lang w:eastAsia="ru-RU"/>
        </w:rPr>
        <w:t>Изменение числа протонов в ядре атома — образование новых химических элементов.</w:t>
      </w:r>
    </w:p>
    <w:p w:rsidR="0095689F" w:rsidRPr="005B7FCD" w:rsidRDefault="0095689F" w:rsidP="0095689F">
      <w:pPr>
        <w:jc w:val="both"/>
        <w:rPr>
          <w:color w:val="000000"/>
          <w:lang w:eastAsia="ru-RU"/>
        </w:rPr>
      </w:pPr>
      <w:r w:rsidRPr="005B7FCD">
        <w:rPr>
          <w:color w:val="000000"/>
          <w:lang w:eastAsia="ru-RU"/>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95689F" w:rsidRPr="005B7FCD" w:rsidRDefault="0095689F" w:rsidP="0095689F">
      <w:pPr>
        <w:jc w:val="both"/>
        <w:rPr>
          <w:color w:val="000000"/>
          <w:lang w:eastAsia="ru-RU"/>
        </w:rPr>
      </w:pPr>
      <w:r w:rsidRPr="005B7FCD">
        <w:rPr>
          <w:color w:val="000000"/>
          <w:lang w:eastAsia="ru-RU"/>
        </w:rPr>
        <w:t>Электроны. Строение электронных уровней атомов химических элементов малых периодов. Понятие о завершенном электронном уровне.</w:t>
      </w:r>
    </w:p>
    <w:p w:rsidR="0095689F" w:rsidRPr="005B7FCD" w:rsidRDefault="0095689F" w:rsidP="0095689F">
      <w:pPr>
        <w:jc w:val="both"/>
        <w:rPr>
          <w:color w:val="000000"/>
          <w:lang w:eastAsia="ru-RU"/>
        </w:rPr>
      </w:pPr>
      <w:r w:rsidRPr="005B7FCD">
        <w:rPr>
          <w:color w:val="000000"/>
          <w:lang w:eastAsia="ru-RU"/>
        </w:rPr>
        <w:t>Периодическая система химических элементов Д. И. Менделеева и строение атомов — физический смысл порядкового номера элемента, номера группы, номера периода.</w:t>
      </w:r>
    </w:p>
    <w:p w:rsidR="0095689F" w:rsidRPr="005B7FCD" w:rsidRDefault="0095689F" w:rsidP="0095689F">
      <w:pPr>
        <w:jc w:val="both"/>
        <w:rPr>
          <w:color w:val="000000"/>
          <w:lang w:eastAsia="ru-RU"/>
        </w:rPr>
      </w:pPr>
      <w:r w:rsidRPr="005B7FCD">
        <w:rPr>
          <w:color w:val="000000"/>
          <w:lang w:eastAsia="ru-RU"/>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w:t>
      </w:r>
    </w:p>
    <w:p w:rsidR="0095689F" w:rsidRPr="005B7FCD" w:rsidRDefault="0095689F" w:rsidP="0095689F">
      <w:pPr>
        <w:jc w:val="both"/>
        <w:rPr>
          <w:color w:val="000000"/>
          <w:lang w:eastAsia="ru-RU"/>
        </w:rPr>
      </w:pPr>
      <w:r w:rsidRPr="005B7FCD">
        <w:rPr>
          <w:color w:val="000000"/>
          <w:lang w:eastAsia="ru-RU"/>
        </w:rPr>
        <w:t xml:space="preserve">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w:t>
      </w:r>
      <w:proofErr w:type="spellStart"/>
      <w:r w:rsidRPr="005B7FCD">
        <w:rPr>
          <w:color w:val="000000"/>
          <w:lang w:eastAsia="ru-RU"/>
        </w:rPr>
        <w:t>Электроотрицательность</w:t>
      </w:r>
      <w:proofErr w:type="spellEnd"/>
      <w:r w:rsidRPr="005B7FCD">
        <w:rPr>
          <w:color w:val="000000"/>
          <w:lang w:eastAsia="ru-RU"/>
        </w:rPr>
        <w:t>.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95689F" w:rsidRPr="005B7FCD" w:rsidRDefault="0095689F" w:rsidP="0095689F">
      <w:pPr>
        <w:jc w:val="both"/>
        <w:rPr>
          <w:color w:val="000000"/>
          <w:lang w:eastAsia="ru-RU"/>
        </w:rPr>
      </w:pPr>
      <w:r w:rsidRPr="005B7FCD">
        <w:rPr>
          <w:color w:val="000000"/>
          <w:lang w:eastAsia="ru-RU"/>
        </w:rPr>
        <w:t>Взаимодействие атомов металлов между собой — образование металлических кристаллов. Понятие о металлической связи.</w:t>
      </w:r>
    </w:p>
    <w:p w:rsidR="0095689F" w:rsidRPr="005B7FCD" w:rsidRDefault="0095689F" w:rsidP="0095689F">
      <w:pPr>
        <w:jc w:val="both"/>
        <w:rPr>
          <w:color w:val="000000"/>
          <w:lang w:eastAsia="ru-RU"/>
        </w:rPr>
      </w:pPr>
      <w:r w:rsidRPr="005B7FCD">
        <w:rPr>
          <w:b/>
          <w:bCs/>
          <w:color w:val="000000"/>
          <w:lang w:eastAsia="ru-RU"/>
        </w:rPr>
        <w:lastRenderedPageBreak/>
        <w:t>Демонстрации. </w:t>
      </w:r>
      <w:r w:rsidRPr="005B7FCD">
        <w:rPr>
          <w:color w:val="000000"/>
          <w:lang w:eastAsia="ru-RU"/>
        </w:rPr>
        <w:t>Модели атомов химических элементов. Периодическая система химических элементов Д. И. Менделеева (различные формы). Изготовление моделей молекул бинарных соединений. Изготовление модели, иллюстрирующей свойства металлической связи.</w:t>
      </w:r>
    </w:p>
    <w:p w:rsidR="0095689F" w:rsidRPr="005B7FCD" w:rsidRDefault="0095689F" w:rsidP="0095689F">
      <w:pPr>
        <w:jc w:val="both"/>
        <w:rPr>
          <w:color w:val="000000"/>
          <w:lang w:eastAsia="ru-RU"/>
        </w:rPr>
      </w:pPr>
      <w:r w:rsidRPr="005B7FCD">
        <w:rPr>
          <w:b/>
          <w:bCs/>
          <w:color w:val="000000"/>
          <w:lang w:eastAsia="ru-RU"/>
        </w:rPr>
        <w:t xml:space="preserve">Практические работы </w:t>
      </w:r>
      <w:r w:rsidRPr="005B7FCD">
        <w:rPr>
          <w:color w:val="000000"/>
          <w:lang w:eastAsia="ru-RU"/>
        </w:rPr>
        <w:t>1. Правила техники безопасности при работе в химическом кабинете. Приемы обращения с лабораторным оборудованием и нагревательными приборами.</w:t>
      </w:r>
    </w:p>
    <w:p w:rsidR="0095689F" w:rsidRPr="005B7FCD" w:rsidRDefault="0095689F" w:rsidP="0095689F">
      <w:pPr>
        <w:jc w:val="both"/>
        <w:rPr>
          <w:color w:val="000000"/>
          <w:lang w:eastAsia="ru-RU"/>
        </w:rPr>
      </w:pPr>
      <w:r w:rsidRPr="005B7FCD">
        <w:rPr>
          <w:b/>
          <w:bCs/>
          <w:color w:val="000000"/>
          <w:lang w:eastAsia="ru-RU"/>
        </w:rPr>
        <w:t xml:space="preserve">Контрольная работа 1 </w:t>
      </w:r>
      <w:r w:rsidRPr="005B7FCD">
        <w:rPr>
          <w:bCs/>
          <w:color w:val="000000"/>
          <w:lang w:eastAsia="ru-RU"/>
        </w:rPr>
        <w:t>по теме: « Атомы химических элементов»</w:t>
      </w:r>
    </w:p>
    <w:p w:rsidR="0095689F" w:rsidRPr="005B7FCD" w:rsidRDefault="0095689F" w:rsidP="0095689F">
      <w:pPr>
        <w:jc w:val="both"/>
        <w:rPr>
          <w:b/>
          <w:bCs/>
          <w:color w:val="000000"/>
          <w:lang w:eastAsia="ru-RU"/>
        </w:rPr>
      </w:pPr>
      <w:r w:rsidRPr="005B7FCD">
        <w:rPr>
          <w:b/>
          <w:bCs/>
          <w:color w:val="000000"/>
          <w:lang w:eastAsia="ru-RU"/>
        </w:rPr>
        <w:t xml:space="preserve">Тема 2 Простые вещества </w:t>
      </w:r>
    </w:p>
    <w:p w:rsidR="0095689F" w:rsidRPr="005B7FCD" w:rsidRDefault="0095689F" w:rsidP="0095689F">
      <w:pPr>
        <w:jc w:val="both"/>
        <w:rPr>
          <w:color w:val="000000"/>
          <w:lang w:eastAsia="ru-RU"/>
        </w:rPr>
      </w:pPr>
      <w:r w:rsidRPr="005B7FCD">
        <w:rPr>
          <w:color w:val="000000"/>
          <w:lang w:eastAsia="ru-RU"/>
        </w:rPr>
        <w:t>Положение металлов и неметаллов в Периодической системе химических элементов</w:t>
      </w:r>
    </w:p>
    <w:p w:rsidR="0095689F" w:rsidRPr="005B7FCD" w:rsidRDefault="0095689F" w:rsidP="0095689F">
      <w:pPr>
        <w:jc w:val="both"/>
        <w:rPr>
          <w:color w:val="000000"/>
          <w:lang w:eastAsia="ru-RU"/>
        </w:rPr>
      </w:pPr>
      <w:r w:rsidRPr="005B7FCD">
        <w:rPr>
          <w:color w:val="000000"/>
          <w:lang w:eastAsia="ru-RU"/>
        </w:rPr>
        <w:t xml:space="preserve">Д. И.Менделеева. Важнейшие простые вещества — металлы (железо, алюминий, кальций, магний, натрий, калий). Общие физические свойства металлов. </w:t>
      </w:r>
      <w:proofErr w:type="gramStart"/>
      <w:r w:rsidRPr="005B7FCD">
        <w:rPr>
          <w:color w:val="000000"/>
          <w:lang w:eastAsia="ru-RU"/>
        </w:rPr>
        <w:t>Важнейшие простые вещества-неметаллы, образованные атомами кислорода, водорода, азота, серы, фосфора, углерода.</w:t>
      </w:r>
      <w:proofErr w:type="gramEnd"/>
      <w:r w:rsidRPr="005B7FCD">
        <w:rPr>
          <w:color w:val="000000"/>
          <w:lang w:eastAsia="ru-RU"/>
        </w:rPr>
        <w:t xml:space="preserve"> Молекулы простых веществ-неметаллов — водорода, кислорода,</w:t>
      </w:r>
    </w:p>
    <w:p w:rsidR="0095689F" w:rsidRPr="005B7FCD" w:rsidRDefault="0095689F" w:rsidP="0095689F">
      <w:pPr>
        <w:jc w:val="both"/>
        <w:rPr>
          <w:color w:val="000000"/>
          <w:lang w:eastAsia="ru-RU"/>
        </w:rPr>
      </w:pPr>
      <w:r w:rsidRPr="005B7FCD">
        <w:rPr>
          <w:color w:val="000000"/>
          <w:lang w:eastAsia="ru-RU"/>
        </w:rPr>
        <w:t xml:space="preserve">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w:t>
      </w:r>
      <w:proofErr w:type="spellStart"/>
      <w:r w:rsidRPr="005B7FCD">
        <w:rPr>
          <w:color w:val="000000"/>
          <w:lang w:eastAsia="ru-RU"/>
        </w:rPr>
        <w:t>неметалические</w:t>
      </w:r>
      <w:proofErr w:type="spellEnd"/>
      <w:r w:rsidRPr="005B7FCD">
        <w:rPr>
          <w:color w:val="000000"/>
          <w:lang w:eastAsia="ru-RU"/>
        </w:rPr>
        <w:t xml:space="preserve"> свойства простых веществ. Относительность этого понятия.</w:t>
      </w:r>
    </w:p>
    <w:p w:rsidR="0095689F" w:rsidRPr="005B7FCD" w:rsidRDefault="0095689F" w:rsidP="0095689F">
      <w:pPr>
        <w:jc w:val="both"/>
        <w:rPr>
          <w:color w:val="000000"/>
          <w:lang w:eastAsia="ru-RU"/>
        </w:rPr>
      </w:pPr>
      <w:r w:rsidRPr="005B7FCD">
        <w:rPr>
          <w:color w:val="000000"/>
          <w:lang w:eastAsia="ru-RU"/>
        </w:rPr>
        <w:t xml:space="preserve">Число Авогадро. Количество вещества. Моль. Молярная масса. Молярный объем газообразных веществ. Кратные единицы измерения количества вещества — </w:t>
      </w:r>
      <w:proofErr w:type="spellStart"/>
      <w:r w:rsidRPr="005B7FCD">
        <w:rPr>
          <w:color w:val="000000"/>
          <w:lang w:eastAsia="ru-RU"/>
        </w:rPr>
        <w:t>миллимоль</w:t>
      </w:r>
      <w:proofErr w:type="spellEnd"/>
      <w:r w:rsidRPr="005B7FCD">
        <w:rPr>
          <w:color w:val="000000"/>
          <w:lang w:eastAsia="ru-RU"/>
        </w:rPr>
        <w:t xml:space="preserve"> и </w:t>
      </w:r>
      <w:proofErr w:type="spellStart"/>
      <w:r w:rsidRPr="005B7FCD">
        <w:rPr>
          <w:color w:val="000000"/>
          <w:lang w:eastAsia="ru-RU"/>
        </w:rPr>
        <w:t>киломоль</w:t>
      </w:r>
      <w:proofErr w:type="spellEnd"/>
      <w:r w:rsidRPr="005B7FCD">
        <w:rPr>
          <w:color w:val="000000"/>
          <w:lang w:eastAsia="ru-RU"/>
        </w:rPr>
        <w:t xml:space="preserve">, </w:t>
      </w:r>
      <w:proofErr w:type="spellStart"/>
      <w:r w:rsidRPr="005B7FCD">
        <w:rPr>
          <w:color w:val="000000"/>
          <w:lang w:eastAsia="ru-RU"/>
        </w:rPr>
        <w:t>миллимолярная</w:t>
      </w:r>
      <w:proofErr w:type="spellEnd"/>
      <w:r w:rsidRPr="005B7FCD">
        <w:rPr>
          <w:color w:val="000000"/>
          <w:lang w:eastAsia="ru-RU"/>
        </w:rPr>
        <w:t xml:space="preserve"> и </w:t>
      </w:r>
      <w:proofErr w:type="spellStart"/>
      <w:r w:rsidRPr="005B7FCD">
        <w:rPr>
          <w:color w:val="000000"/>
          <w:lang w:eastAsia="ru-RU"/>
        </w:rPr>
        <w:t>киломолярная</w:t>
      </w:r>
      <w:proofErr w:type="spellEnd"/>
      <w:r w:rsidRPr="005B7FCD">
        <w:rPr>
          <w:color w:val="000000"/>
          <w:lang w:eastAsia="ru-RU"/>
        </w:rPr>
        <w:t xml:space="preserve"> массы вещества, </w:t>
      </w:r>
      <w:proofErr w:type="spellStart"/>
      <w:r w:rsidRPr="005B7FCD">
        <w:rPr>
          <w:color w:val="000000"/>
          <w:lang w:eastAsia="ru-RU"/>
        </w:rPr>
        <w:t>миллимолярный</w:t>
      </w:r>
      <w:proofErr w:type="spellEnd"/>
      <w:r w:rsidRPr="005B7FCD">
        <w:rPr>
          <w:color w:val="000000"/>
          <w:lang w:eastAsia="ru-RU"/>
        </w:rPr>
        <w:t xml:space="preserve"> и </w:t>
      </w:r>
      <w:proofErr w:type="spellStart"/>
      <w:r w:rsidRPr="005B7FCD">
        <w:rPr>
          <w:color w:val="000000"/>
          <w:lang w:eastAsia="ru-RU"/>
        </w:rPr>
        <w:t>киломолярный</w:t>
      </w:r>
      <w:proofErr w:type="spellEnd"/>
      <w:r w:rsidRPr="005B7FCD">
        <w:rPr>
          <w:color w:val="000000"/>
          <w:lang w:eastAsia="ru-RU"/>
        </w:rPr>
        <w:t xml:space="preserve"> объемы газообразных веществ.</w:t>
      </w:r>
    </w:p>
    <w:p w:rsidR="0095689F" w:rsidRPr="005B7FCD" w:rsidRDefault="0095689F" w:rsidP="0095689F">
      <w:pPr>
        <w:jc w:val="both"/>
        <w:rPr>
          <w:color w:val="000000"/>
          <w:lang w:eastAsia="ru-RU"/>
        </w:rPr>
      </w:pPr>
      <w:r w:rsidRPr="005B7FCD">
        <w:rPr>
          <w:color w:val="000000"/>
          <w:lang w:eastAsia="ru-RU"/>
        </w:rPr>
        <w:t>Расчеты с использованием понятий «количество вещества», «молярная масса», «молярный объем газов», «число Авогадро».</w:t>
      </w:r>
    </w:p>
    <w:p w:rsidR="0095689F" w:rsidRPr="005B7FCD" w:rsidRDefault="0095689F" w:rsidP="0095689F">
      <w:pPr>
        <w:jc w:val="both"/>
        <w:rPr>
          <w:color w:val="000000"/>
          <w:lang w:eastAsia="ru-RU"/>
        </w:rPr>
      </w:pPr>
      <w:r w:rsidRPr="005B7FCD">
        <w:rPr>
          <w:b/>
          <w:bCs/>
          <w:color w:val="000000"/>
          <w:lang w:eastAsia="ru-RU"/>
        </w:rPr>
        <w:t>Демонстрации. </w:t>
      </w:r>
      <w:r w:rsidRPr="005B7FCD">
        <w:rPr>
          <w:color w:val="000000"/>
          <w:lang w:eastAsia="ru-RU"/>
        </w:rPr>
        <w:t>Ознакомление с коллекцией металлов. Ознакомление с коллекцией неметаллов.</w:t>
      </w:r>
    </w:p>
    <w:p w:rsidR="0095689F" w:rsidRPr="005B7FCD" w:rsidRDefault="0095689F" w:rsidP="0095689F">
      <w:pPr>
        <w:jc w:val="both"/>
        <w:rPr>
          <w:color w:val="000000"/>
          <w:lang w:eastAsia="ru-RU"/>
        </w:rPr>
      </w:pPr>
      <w:r w:rsidRPr="005B7FCD">
        <w:rPr>
          <w:b/>
          <w:bCs/>
          <w:color w:val="000000"/>
          <w:lang w:eastAsia="ru-RU"/>
        </w:rPr>
        <w:t xml:space="preserve">Контрольная работа 2 </w:t>
      </w:r>
      <w:r w:rsidRPr="005B7FCD">
        <w:rPr>
          <w:bCs/>
          <w:color w:val="000000"/>
          <w:lang w:eastAsia="ru-RU"/>
        </w:rPr>
        <w:t>по теме: « Простые вещества»</w:t>
      </w:r>
    </w:p>
    <w:p w:rsidR="0095689F" w:rsidRPr="005B7FCD" w:rsidRDefault="0095689F" w:rsidP="0095689F">
      <w:pPr>
        <w:jc w:val="both"/>
        <w:rPr>
          <w:color w:val="000000"/>
          <w:lang w:eastAsia="ru-RU"/>
        </w:rPr>
      </w:pPr>
      <w:r w:rsidRPr="005B7FCD">
        <w:rPr>
          <w:b/>
          <w:bCs/>
          <w:color w:val="000000"/>
          <w:lang w:eastAsia="ru-RU"/>
        </w:rPr>
        <w:t>Тема 3. Соединения химических элементов</w:t>
      </w:r>
    </w:p>
    <w:p w:rsidR="0095689F" w:rsidRPr="005B7FCD" w:rsidRDefault="0095689F" w:rsidP="0095689F">
      <w:pPr>
        <w:jc w:val="both"/>
        <w:rPr>
          <w:color w:val="000000"/>
          <w:lang w:eastAsia="ru-RU"/>
        </w:rPr>
      </w:pPr>
      <w:r w:rsidRPr="005B7FCD">
        <w:rPr>
          <w:color w:val="000000"/>
          <w:lang w:eastAsia="ru-RU"/>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w:t>
      </w:r>
    </w:p>
    <w:p w:rsidR="0095689F" w:rsidRPr="005B7FCD" w:rsidRDefault="0095689F" w:rsidP="0095689F">
      <w:pPr>
        <w:jc w:val="both"/>
        <w:rPr>
          <w:color w:val="000000"/>
          <w:lang w:eastAsia="ru-RU"/>
        </w:rPr>
      </w:pPr>
      <w:r w:rsidRPr="005B7FCD">
        <w:rPr>
          <w:color w:val="000000"/>
          <w:lang w:eastAsia="ru-RU"/>
        </w:rPr>
        <w:t xml:space="preserve">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w:t>
      </w:r>
      <w:proofErr w:type="spellStart"/>
      <w:r w:rsidRPr="005B7FCD">
        <w:rPr>
          <w:color w:val="000000"/>
          <w:lang w:eastAsia="ru-RU"/>
        </w:rPr>
        <w:t>хлороводород</w:t>
      </w:r>
      <w:proofErr w:type="spellEnd"/>
      <w:r w:rsidRPr="005B7FCD">
        <w:rPr>
          <w:color w:val="000000"/>
          <w:lang w:eastAsia="ru-RU"/>
        </w:rPr>
        <w:t xml:space="preserve"> и аммиак.</w:t>
      </w:r>
    </w:p>
    <w:p w:rsidR="0095689F" w:rsidRPr="005B7FCD" w:rsidRDefault="0095689F" w:rsidP="0095689F">
      <w:pPr>
        <w:jc w:val="both"/>
        <w:rPr>
          <w:color w:val="000000"/>
          <w:lang w:eastAsia="ru-RU"/>
        </w:rPr>
      </w:pPr>
      <w:r w:rsidRPr="005B7FCD">
        <w:rPr>
          <w:color w:val="000000"/>
          <w:lang w:eastAsia="ru-RU"/>
        </w:rPr>
        <w:t>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w:t>
      </w:r>
    </w:p>
    <w:p w:rsidR="0095689F" w:rsidRPr="005B7FCD" w:rsidRDefault="0095689F" w:rsidP="0095689F">
      <w:pPr>
        <w:jc w:val="both"/>
        <w:rPr>
          <w:color w:val="000000"/>
          <w:lang w:eastAsia="ru-RU"/>
        </w:rPr>
      </w:pPr>
      <w:r w:rsidRPr="005B7FCD">
        <w:rPr>
          <w:color w:val="000000"/>
          <w:lang w:eastAsia="ru-RU"/>
        </w:rPr>
        <w:t xml:space="preserve">Кислоты, их состав и названия. Классификация кислот. Представители кислот: </w:t>
      </w:r>
      <w:proofErr w:type="gramStart"/>
      <w:r w:rsidRPr="005B7FCD">
        <w:rPr>
          <w:color w:val="000000"/>
          <w:lang w:eastAsia="ru-RU"/>
        </w:rPr>
        <w:t>серная</w:t>
      </w:r>
      <w:proofErr w:type="gramEnd"/>
      <w:r w:rsidRPr="005B7FCD">
        <w:rPr>
          <w:color w:val="000000"/>
          <w:lang w:eastAsia="ru-RU"/>
        </w:rPr>
        <w:t xml:space="preserve">, соляная, азотная. Понятие о шкале кислотности (шкала </w:t>
      </w:r>
      <w:proofErr w:type="spellStart"/>
      <w:r w:rsidRPr="005B7FCD">
        <w:rPr>
          <w:color w:val="000000"/>
          <w:lang w:eastAsia="ru-RU"/>
        </w:rPr>
        <w:t>pH</w:t>
      </w:r>
      <w:proofErr w:type="spellEnd"/>
      <w:r w:rsidRPr="005B7FCD">
        <w:rPr>
          <w:color w:val="000000"/>
          <w:lang w:eastAsia="ru-RU"/>
        </w:rPr>
        <w:t>). Изменение окраски индикаторов.</w:t>
      </w:r>
    </w:p>
    <w:p w:rsidR="0095689F" w:rsidRPr="005B7FCD" w:rsidRDefault="0095689F" w:rsidP="0095689F">
      <w:pPr>
        <w:jc w:val="both"/>
        <w:rPr>
          <w:color w:val="000000"/>
          <w:lang w:eastAsia="ru-RU"/>
        </w:rPr>
      </w:pPr>
      <w:r w:rsidRPr="005B7FCD">
        <w:rPr>
          <w:color w:val="000000"/>
          <w:lang w:eastAsia="ru-RU"/>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95689F" w:rsidRPr="005B7FCD" w:rsidRDefault="0095689F" w:rsidP="0095689F">
      <w:pPr>
        <w:jc w:val="both"/>
        <w:rPr>
          <w:color w:val="000000"/>
          <w:lang w:eastAsia="ru-RU"/>
        </w:rPr>
      </w:pPr>
      <w:r w:rsidRPr="005B7FCD">
        <w:rPr>
          <w:color w:val="000000"/>
          <w:lang w:eastAsia="ru-RU"/>
        </w:rPr>
        <w:t>Аморфные и кристаллические вещества.</w:t>
      </w:r>
    </w:p>
    <w:p w:rsidR="0095689F" w:rsidRPr="005B7FCD" w:rsidRDefault="0095689F" w:rsidP="0095689F">
      <w:pPr>
        <w:jc w:val="both"/>
        <w:rPr>
          <w:color w:val="000000"/>
          <w:lang w:eastAsia="ru-RU"/>
        </w:rPr>
      </w:pPr>
      <w:r w:rsidRPr="005B7FCD">
        <w:rPr>
          <w:color w:val="000000"/>
          <w:lang w:eastAsia="ru-RU"/>
        </w:rPr>
        <w:t>Межмолекулярные взаимодействия. Типы кристаллических решеток. Зависимость свойств веществ от типов кристаллических решеток.</w:t>
      </w:r>
    </w:p>
    <w:p w:rsidR="0095689F" w:rsidRPr="005B7FCD" w:rsidRDefault="0095689F" w:rsidP="0095689F">
      <w:pPr>
        <w:jc w:val="both"/>
        <w:rPr>
          <w:color w:val="000000"/>
          <w:lang w:eastAsia="ru-RU"/>
        </w:rPr>
      </w:pPr>
      <w:r w:rsidRPr="005B7FCD">
        <w:rPr>
          <w:color w:val="000000"/>
          <w:lang w:eastAsia="ru-RU"/>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95689F" w:rsidRPr="005B7FCD" w:rsidRDefault="0095689F" w:rsidP="0095689F">
      <w:pPr>
        <w:jc w:val="both"/>
        <w:rPr>
          <w:color w:val="000000"/>
          <w:lang w:eastAsia="ru-RU"/>
        </w:rPr>
      </w:pPr>
      <w:r w:rsidRPr="005B7FCD">
        <w:rPr>
          <w:b/>
          <w:bCs/>
          <w:color w:val="000000"/>
          <w:lang w:eastAsia="ru-RU"/>
        </w:rPr>
        <w:t>Демонстрации. </w:t>
      </w:r>
      <w:r w:rsidRPr="005B7FCD">
        <w:rPr>
          <w:color w:val="000000"/>
          <w:lang w:eastAsia="ru-RU"/>
        </w:rPr>
        <w:t xml:space="preserve">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w:t>
      </w:r>
      <w:proofErr w:type="spellStart"/>
      <w:r w:rsidRPr="005B7FCD">
        <w:rPr>
          <w:color w:val="000000"/>
          <w:lang w:eastAsia="ru-RU"/>
        </w:rPr>
        <w:t>pH</w:t>
      </w:r>
      <w:proofErr w:type="spellEnd"/>
      <w:r w:rsidRPr="005B7FCD">
        <w:rPr>
          <w:color w:val="000000"/>
          <w:lang w:eastAsia="ru-RU"/>
        </w:rPr>
        <w:t>.</w:t>
      </w:r>
    </w:p>
    <w:p w:rsidR="0095689F" w:rsidRPr="005B7FCD" w:rsidRDefault="0095689F" w:rsidP="0095689F">
      <w:pPr>
        <w:jc w:val="both"/>
        <w:rPr>
          <w:color w:val="000000"/>
          <w:lang w:eastAsia="ru-RU"/>
        </w:rPr>
      </w:pPr>
      <w:r w:rsidRPr="005B7FCD">
        <w:rPr>
          <w:b/>
          <w:bCs/>
          <w:color w:val="000000"/>
          <w:lang w:eastAsia="ru-RU"/>
        </w:rPr>
        <w:t>Лабораторные опыты. </w:t>
      </w:r>
      <w:r w:rsidRPr="005B7FCD">
        <w:rPr>
          <w:color w:val="000000"/>
          <w:lang w:eastAsia="ru-RU"/>
        </w:rPr>
        <w:t xml:space="preserve"> Ознакомление со свойствами аммиака. Определение </w:t>
      </w:r>
      <w:proofErr w:type="spellStart"/>
      <w:r w:rsidRPr="005B7FCD">
        <w:rPr>
          <w:color w:val="000000"/>
          <w:lang w:eastAsia="ru-RU"/>
        </w:rPr>
        <w:t>pH</w:t>
      </w:r>
      <w:proofErr w:type="spellEnd"/>
      <w:r w:rsidRPr="005B7FCD">
        <w:rPr>
          <w:color w:val="000000"/>
          <w:lang w:eastAsia="ru-RU"/>
        </w:rPr>
        <w:t xml:space="preserve"> растворов кислоты, щелочи и воды. Определение </w:t>
      </w:r>
      <w:proofErr w:type="spellStart"/>
      <w:r w:rsidRPr="005B7FCD">
        <w:rPr>
          <w:color w:val="000000"/>
          <w:lang w:eastAsia="ru-RU"/>
        </w:rPr>
        <w:t>pH</w:t>
      </w:r>
      <w:proofErr w:type="spellEnd"/>
      <w:r w:rsidRPr="005B7FCD">
        <w:rPr>
          <w:color w:val="000000"/>
          <w:lang w:eastAsia="ru-RU"/>
        </w:rPr>
        <w:t xml:space="preserve"> лимонного и яблочного соков на срезе плодов. Ознакомление с коллекцией </w:t>
      </w:r>
      <w:proofErr w:type="spellStart"/>
      <w:r w:rsidRPr="005B7FCD">
        <w:rPr>
          <w:color w:val="000000"/>
          <w:lang w:eastAsia="ru-RU"/>
        </w:rPr>
        <w:t>солей</w:t>
      </w:r>
      <w:proofErr w:type="gramStart"/>
      <w:r w:rsidRPr="005B7FCD">
        <w:rPr>
          <w:color w:val="000000"/>
          <w:lang w:eastAsia="ru-RU"/>
        </w:rPr>
        <w:t>.О</w:t>
      </w:r>
      <w:proofErr w:type="gramEnd"/>
      <w:r w:rsidRPr="005B7FCD">
        <w:rPr>
          <w:color w:val="000000"/>
          <w:lang w:eastAsia="ru-RU"/>
        </w:rPr>
        <w:t>знакомление</w:t>
      </w:r>
      <w:proofErr w:type="spellEnd"/>
      <w:r w:rsidRPr="005B7FCD">
        <w:rPr>
          <w:color w:val="000000"/>
          <w:lang w:eastAsia="ru-RU"/>
        </w:rPr>
        <w:t xml:space="preserve"> с коллекцией веществ с разным типом </w:t>
      </w:r>
      <w:r w:rsidRPr="005B7FCD">
        <w:rPr>
          <w:color w:val="000000"/>
          <w:lang w:eastAsia="ru-RU"/>
        </w:rPr>
        <w:lastRenderedPageBreak/>
        <w:t>кристаллической решетки. Изготовление моделей кристаллических решеток.  Ознакомление с образцом горной породы.</w:t>
      </w:r>
    </w:p>
    <w:p w:rsidR="0095689F" w:rsidRPr="005B7FCD" w:rsidRDefault="0095689F" w:rsidP="0095689F">
      <w:pPr>
        <w:jc w:val="both"/>
        <w:rPr>
          <w:color w:val="000000"/>
          <w:lang w:eastAsia="ru-RU"/>
        </w:rPr>
      </w:pPr>
      <w:r w:rsidRPr="005B7FCD">
        <w:rPr>
          <w:b/>
          <w:bCs/>
          <w:color w:val="000000"/>
          <w:lang w:eastAsia="ru-RU"/>
        </w:rPr>
        <w:t xml:space="preserve">Практические работы </w:t>
      </w:r>
      <w:r w:rsidRPr="005B7FCD">
        <w:rPr>
          <w:color w:val="000000"/>
          <w:lang w:eastAsia="ru-RU"/>
        </w:rPr>
        <w:t xml:space="preserve"> 2. Приготовление раствора сахара и расчет его массовой доли в растворе </w:t>
      </w:r>
    </w:p>
    <w:p w:rsidR="0095689F" w:rsidRPr="005B7FCD" w:rsidRDefault="0095689F" w:rsidP="0095689F">
      <w:pPr>
        <w:jc w:val="both"/>
        <w:rPr>
          <w:color w:val="000000"/>
          <w:lang w:eastAsia="ru-RU"/>
        </w:rPr>
      </w:pPr>
      <w:r w:rsidRPr="005B7FCD">
        <w:rPr>
          <w:b/>
          <w:bCs/>
          <w:color w:val="000000"/>
          <w:lang w:eastAsia="ru-RU"/>
        </w:rPr>
        <w:t>Тема 4. Изменения, происходящие с веществами</w:t>
      </w:r>
    </w:p>
    <w:p w:rsidR="0095689F" w:rsidRPr="005B7FCD" w:rsidRDefault="0095689F" w:rsidP="0095689F">
      <w:pPr>
        <w:jc w:val="both"/>
        <w:rPr>
          <w:color w:val="000000"/>
          <w:lang w:eastAsia="ru-RU"/>
        </w:rPr>
      </w:pPr>
      <w:r w:rsidRPr="005B7FCD">
        <w:rPr>
          <w:color w:val="000000"/>
          <w:lang w:eastAsia="ru-RU"/>
        </w:rPr>
        <w:t>Понятие явлений, связанных с изменениями, происходящими с веществом.</w:t>
      </w:r>
    </w:p>
    <w:p w:rsidR="0095689F" w:rsidRPr="005B7FCD" w:rsidRDefault="0095689F" w:rsidP="0095689F">
      <w:pPr>
        <w:jc w:val="both"/>
        <w:rPr>
          <w:color w:val="000000"/>
          <w:lang w:eastAsia="ru-RU"/>
        </w:rPr>
      </w:pPr>
      <w:r w:rsidRPr="005B7FCD">
        <w:rPr>
          <w:color w:val="000000"/>
          <w:lang w:eastAsia="ru-RU"/>
        </w:rPr>
        <w:t>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95689F" w:rsidRPr="005B7FCD" w:rsidRDefault="0095689F" w:rsidP="0095689F">
      <w:pPr>
        <w:jc w:val="both"/>
        <w:rPr>
          <w:color w:val="000000"/>
          <w:lang w:eastAsia="ru-RU"/>
        </w:rPr>
      </w:pPr>
      <w:r w:rsidRPr="005B7FCD">
        <w:rPr>
          <w:color w:val="000000"/>
          <w:lang w:eastAsia="ru-RU"/>
        </w:rPr>
        <w:t>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 и эндотермических реакциях.</w:t>
      </w:r>
    </w:p>
    <w:p w:rsidR="0095689F" w:rsidRPr="005B7FCD" w:rsidRDefault="0095689F" w:rsidP="0095689F">
      <w:pPr>
        <w:jc w:val="both"/>
        <w:rPr>
          <w:color w:val="000000"/>
          <w:lang w:eastAsia="ru-RU"/>
        </w:rPr>
      </w:pPr>
      <w:r w:rsidRPr="005B7FCD">
        <w:rPr>
          <w:color w:val="000000"/>
          <w:lang w:eastAsia="ru-RU"/>
        </w:rPr>
        <w:t>Закон сохранения массы веществ. Химические уравнения. Значение индексов и коэффициентов. Составление уравнений химических реакций.</w:t>
      </w:r>
    </w:p>
    <w:p w:rsidR="0095689F" w:rsidRPr="005B7FCD" w:rsidRDefault="0095689F" w:rsidP="0095689F">
      <w:pPr>
        <w:jc w:val="both"/>
        <w:rPr>
          <w:color w:val="000000"/>
          <w:lang w:eastAsia="ru-RU"/>
        </w:rPr>
      </w:pPr>
      <w:r w:rsidRPr="005B7FCD">
        <w:rPr>
          <w:color w:val="000000"/>
          <w:lang w:eastAsia="ru-RU"/>
        </w:rPr>
        <w:t>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95689F" w:rsidRPr="005B7FCD" w:rsidRDefault="0095689F" w:rsidP="0095689F">
      <w:pPr>
        <w:jc w:val="both"/>
        <w:rPr>
          <w:color w:val="000000"/>
          <w:lang w:eastAsia="ru-RU"/>
        </w:rPr>
      </w:pPr>
      <w:r w:rsidRPr="005B7FCD">
        <w:rPr>
          <w:color w:val="000000"/>
          <w:lang w:eastAsia="ru-RU"/>
        </w:rPr>
        <w:t>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w:t>
      </w:r>
    </w:p>
    <w:p w:rsidR="0095689F" w:rsidRPr="005B7FCD" w:rsidRDefault="0095689F" w:rsidP="0095689F">
      <w:pPr>
        <w:jc w:val="both"/>
        <w:rPr>
          <w:color w:val="000000"/>
          <w:lang w:eastAsia="ru-RU"/>
        </w:rPr>
      </w:pPr>
      <w:r w:rsidRPr="005B7FCD">
        <w:rPr>
          <w:color w:val="000000"/>
          <w:lang w:eastAsia="ru-RU"/>
        </w:rPr>
        <w:t>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95689F" w:rsidRPr="005B7FCD" w:rsidRDefault="0095689F" w:rsidP="0095689F">
      <w:pPr>
        <w:jc w:val="both"/>
        <w:rPr>
          <w:color w:val="000000"/>
          <w:lang w:eastAsia="ru-RU"/>
        </w:rPr>
      </w:pPr>
      <w:r w:rsidRPr="005B7FCD">
        <w:rPr>
          <w:b/>
          <w:bCs/>
          <w:color w:val="000000"/>
          <w:lang w:eastAsia="ru-RU"/>
        </w:rPr>
        <w:t>Демонстрации. </w:t>
      </w:r>
      <w:r w:rsidRPr="005B7FCD">
        <w:rPr>
          <w:color w:val="000000"/>
          <w:lang w:eastAsia="ru-RU"/>
        </w:rPr>
        <w:t xml:space="preserve">Примеры физических явлений: а) плавление парафина; б) возгонка </w:t>
      </w:r>
      <w:proofErr w:type="spellStart"/>
      <w:r w:rsidRPr="005B7FCD">
        <w:rPr>
          <w:color w:val="000000"/>
          <w:lang w:eastAsia="ru-RU"/>
        </w:rPr>
        <w:t>иода</w:t>
      </w:r>
      <w:proofErr w:type="spellEnd"/>
      <w:r w:rsidRPr="005B7FCD">
        <w:rPr>
          <w:color w:val="000000"/>
          <w:lang w:eastAsia="ru-RU"/>
        </w:rPr>
        <w:t xml:space="preserve"> или бензойной кислоты; в) растворение окрашенных солей;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w:t>
      </w:r>
    </w:p>
    <w:p w:rsidR="0095689F" w:rsidRPr="005B7FCD" w:rsidRDefault="0095689F" w:rsidP="0095689F">
      <w:pPr>
        <w:jc w:val="both"/>
        <w:rPr>
          <w:color w:val="000000"/>
          <w:lang w:eastAsia="ru-RU"/>
        </w:rPr>
      </w:pPr>
      <w:r w:rsidRPr="005B7FCD">
        <w:rPr>
          <w:color w:val="000000"/>
          <w:lang w:eastAsia="ru-RU"/>
        </w:rPr>
        <w:t>водорода с помощью диоксида марганца и каталазы картофеля или моркови; з) взаимодействие разбавленных кислот с металлами.</w:t>
      </w:r>
    </w:p>
    <w:p w:rsidR="0095689F" w:rsidRPr="005B7FCD" w:rsidRDefault="0095689F" w:rsidP="0095689F">
      <w:pPr>
        <w:jc w:val="both"/>
        <w:rPr>
          <w:color w:val="000000"/>
          <w:lang w:eastAsia="ru-RU"/>
        </w:rPr>
      </w:pPr>
      <w:r w:rsidRPr="005B7FCD">
        <w:rPr>
          <w:b/>
          <w:bCs/>
          <w:color w:val="000000"/>
          <w:lang w:eastAsia="ru-RU"/>
        </w:rPr>
        <w:t xml:space="preserve">Практические работы </w:t>
      </w:r>
      <w:r w:rsidRPr="005B7FCD">
        <w:rPr>
          <w:color w:val="000000"/>
          <w:lang w:eastAsia="ru-RU"/>
        </w:rPr>
        <w:t xml:space="preserve">3. Признаки химических реакций. </w:t>
      </w:r>
    </w:p>
    <w:p w:rsidR="0095689F" w:rsidRPr="005B7FCD" w:rsidRDefault="0095689F" w:rsidP="0095689F">
      <w:pPr>
        <w:jc w:val="both"/>
        <w:rPr>
          <w:color w:val="000000"/>
          <w:lang w:eastAsia="ru-RU"/>
        </w:rPr>
      </w:pPr>
      <w:r w:rsidRPr="005B7FCD">
        <w:rPr>
          <w:b/>
          <w:bCs/>
          <w:color w:val="000000"/>
          <w:lang w:eastAsia="ru-RU"/>
        </w:rPr>
        <w:t xml:space="preserve">Контрольная работа 3 </w:t>
      </w:r>
      <w:r w:rsidRPr="005B7FCD">
        <w:rPr>
          <w:bCs/>
          <w:color w:val="000000"/>
          <w:lang w:eastAsia="ru-RU"/>
        </w:rPr>
        <w:t>по теме: «Изменения, происходящие с веществами»</w:t>
      </w:r>
    </w:p>
    <w:p w:rsidR="0095689F" w:rsidRPr="005B7FCD" w:rsidRDefault="0095689F" w:rsidP="0095689F">
      <w:pPr>
        <w:jc w:val="both"/>
        <w:rPr>
          <w:color w:val="000000"/>
          <w:lang w:eastAsia="ru-RU"/>
        </w:rPr>
      </w:pPr>
      <w:r>
        <w:rPr>
          <w:b/>
          <w:bCs/>
          <w:color w:val="000000"/>
          <w:lang w:eastAsia="ru-RU"/>
        </w:rPr>
        <w:t>Тема 5</w:t>
      </w:r>
      <w:r w:rsidRPr="005B7FCD">
        <w:rPr>
          <w:b/>
          <w:bCs/>
          <w:color w:val="000000"/>
          <w:lang w:eastAsia="ru-RU"/>
        </w:rPr>
        <w:t>. Растворение. Растворы. Свойства растворов электролитов</w:t>
      </w:r>
    </w:p>
    <w:p w:rsidR="0095689F" w:rsidRPr="005B7FCD" w:rsidRDefault="0095689F" w:rsidP="0095689F">
      <w:pPr>
        <w:jc w:val="both"/>
        <w:rPr>
          <w:color w:val="000000"/>
          <w:lang w:eastAsia="ru-RU"/>
        </w:rPr>
      </w:pPr>
      <w:r w:rsidRPr="005B7FCD">
        <w:rPr>
          <w:color w:val="000000"/>
          <w:lang w:eastAsia="ru-RU"/>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95689F" w:rsidRPr="005B7FCD" w:rsidRDefault="0095689F" w:rsidP="0095689F">
      <w:pPr>
        <w:jc w:val="both"/>
        <w:rPr>
          <w:color w:val="000000"/>
          <w:lang w:eastAsia="ru-RU"/>
        </w:rPr>
      </w:pPr>
      <w:r w:rsidRPr="005B7FCD">
        <w:rPr>
          <w:color w:val="000000"/>
          <w:lang w:eastAsia="ru-RU"/>
        </w:rPr>
        <w:t xml:space="preserve">Понятие об электролитической диссоциации. Электролиты и </w:t>
      </w:r>
      <w:proofErr w:type="spellStart"/>
      <w:r w:rsidRPr="005B7FCD">
        <w:rPr>
          <w:color w:val="000000"/>
          <w:lang w:eastAsia="ru-RU"/>
        </w:rPr>
        <w:t>неэлектролиты</w:t>
      </w:r>
      <w:proofErr w:type="spellEnd"/>
      <w:r w:rsidRPr="005B7FCD">
        <w:rPr>
          <w:color w:val="000000"/>
          <w:lang w:eastAsia="ru-RU"/>
        </w:rPr>
        <w:t>. Механизм диссоциаций электролитов с различным характером связи. Степень электролитической диссоциации. Сильные и слабые электролиты.</w:t>
      </w:r>
    </w:p>
    <w:p w:rsidR="0095689F" w:rsidRPr="005B7FCD" w:rsidRDefault="0095689F" w:rsidP="0095689F">
      <w:pPr>
        <w:jc w:val="both"/>
        <w:rPr>
          <w:color w:val="000000"/>
          <w:lang w:eastAsia="ru-RU"/>
        </w:rPr>
      </w:pPr>
      <w:r w:rsidRPr="005B7FCD">
        <w:rPr>
          <w:color w:val="000000"/>
          <w:lang w:eastAsia="ru-RU"/>
        </w:rPr>
        <w:t>Основные положения теории электролитической диссоциации. Ионные уравнения реакций. Реакции обмена, идущие до конца.</w:t>
      </w:r>
    </w:p>
    <w:p w:rsidR="0095689F" w:rsidRPr="005B7FCD" w:rsidRDefault="0095689F" w:rsidP="0095689F">
      <w:pPr>
        <w:jc w:val="both"/>
        <w:rPr>
          <w:color w:val="000000"/>
          <w:lang w:eastAsia="ru-RU"/>
        </w:rPr>
      </w:pPr>
      <w:r w:rsidRPr="005B7FCD">
        <w:rPr>
          <w:color w:val="000000"/>
          <w:lang w:eastAsia="ru-RU"/>
        </w:rPr>
        <w:t>Классификация ионов и их свойства.</w:t>
      </w:r>
    </w:p>
    <w:p w:rsidR="0095689F" w:rsidRPr="005B7FCD" w:rsidRDefault="0095689F" w:rsidP="0095689F">
      <w:pPr>
        <w:jc w:val="both"/>
        <w:rPr>
          <w:color w:val="000000"/>
          <w:lang w:eastAsia="ru-RU"/>
        </w:rPr>
      </w:pPr>
      <w:r w:rsidRPr="005B7FCD">
        <w:rPr>
          <w:color w:val="000000"/>
          <w:lang w:eastAsia="ru-RU"/>
        </w:rPr>
        <w:t xml:space="preserve">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w:t>
      </w:r>
      <w:r w:rsidRPr="005B7FCD">
        <w:rPr>
          <w:color w:val="000000"/>
          <w:lang w:eastAsia="ru-RU"/>
        </w:rPr>
        <w:lastRenderedPageBreak/>
        <w:t xml:space="preserve">Взаимодействие кислот с основаниями </w:t>
      </w:r>
      <w:proofErr w:type="gramStart"/>
      <w:r w:rsidRPr="005B7FCD">
        <w:rPr>
          <w:color w:val="000000"/>
          <w:lang w:eastAsia="ru-RU"/>
        </w:rPr>
        <w:t>—р</w:t>
      </w:r>
      <w:proofErr w:type="gramEnd"/>
      <w:r w:rsidRPr="005B7FCD">
        <w:rPr>
          <w:color w:val="000000"/>
          <w:lang w:eastAsia="ru-RU"/>
        </w:rPr>
        <w:t>еакция нейтрализации. Взаимодействие кислот с солями. Использование таблицы растворимости для характеристики химических свойств кислот.</w:t>
      </w:r>
    </w:p>
    <w:p w:rsidR="0095689F" w:rsidRPr="005B7FCD" w:rsidRDefault="0095689F" w:rsidP="0095689F">
      <w:pPr>
        <w:jc w:val="both"/>
        <w:rPr>
          <w:color w:val="000000"/>
          <w:lang w:eastAsia="ru-RU"/>
        </w:rPr>
      </w:pPr>
      <w:r w:rsidRPr="005B7FCD">
        <w:rPr>
          <w:color w:val="000000"/>
          <w:lang w:eastAsia="ru-RU"/>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w:t>
      </w:r>
    </w:p>
    <w:p w:rsidR="0095689F" w:rsidRPr="005B7FCD" w:rsidRDefault="0095689F" w:rsidP="0095689F">
      <w:pPr>
        <w:jc w:val="both"/>
        <w:rPr>
          <w:color w:val="000000"/>
          <w:lang w:eastAsia="ru-RU"/>
        </w:rPr>
      </w:pPr>
      <w:r w:rsidRPr="005B7FCD">
        <w:rPr>
          <w:color w:val="000000"/>
          <w:lang w:eastAsia="ru-RU"/>
        </w:rPr>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95689F" w:rsidRPr="005B7FCD" w:rsidRDefault="0095689F" w:rsidP="0095689F">
      <w:pPr>
        <w:jc w:val="both"/>
        <w:rPr>
          <w:color w:val="000000"/>
          <w:lang w:eastAsia="ru-RU"/>
        </w:rPr>
      </w:pPr>
      <w:r w:rsidRPr="005B7FCD">
        <w:rPr>
          <w:color w:val="000000"/>
          <w:lang w:eastAsia="ru-RU"/>
        </w:rPr>
        <w:t>Обобщение сведений об оксидах, их классификации и свойствах.</w:t>
      </w:r>
    </w:p>
    <w:p w:rsidR="0095689F" w:rsidRPr="005B7FCD" w:rsidRDefault="0095689F" w:rsidP="0095689F">
      <w:pPr>
        <w:jc w:val="both"/>
        <w:rPr>
          <w:color w:val="000000"/>
          <w:lang w:eastAsia="ru-RU"/>
        </w:rPr>
      </w:pPr>
      <w:r w:rsidRPr="005B7FCD">
        <w:rPr>
          <w:color w:val="000000"/>
          <w:lang w:eastAsia="ru-RU"/>
        </w:rPr>
        <w:t>Генетические ряды металла и неметалла. Генетическая связь между классами неорганических веществ.</w:t>
      </w:r>
    </w:p>
    <w:p w:rsidR="0095689F" w:rsidRPr="005B7FCD" w:rsidRDefault="0095689F" w:rsidP="0095689F">
      <w:pPr>
        <w:jc w:val="both"/>
        <w:rPr>
          <w:color w:val="000000"/>
          <w:lang w:eastAsia="ru-RU"/>
        </w:rPr>
      </w:pPr>
      <w:r w:rsidRPr="005B7FCD">
        <w:rPr>
          <w:color w:val="000000"/>
          <w:lang w:eastAsia="ru-RU"/>
        </w:rPr>
        <w:t>Окислительно-восстановительные реакции.</w:t>
      </w:r>
    </w:p>
    <w:p w:rsidR="0095689F" w:rsidRPr="005B7FCD" w:rsidRDefault="0095689F" w:rsidP="0095689F">
      <w:pPr>
        <w:jc w:val="both"/>
        <w:rPr>
          <w:color w:val="000000"/>
          <w:lang w:eastAsia="ru-RU"/>
        </w:rPr>
      </w:pPr>
      <w:r w:rsidRPr="005B7FCD">
        <w:rPr>
          <w:color w:val="000000"/>
          <w:lang w:eastAsia="ru-RU"/>
        </w:rPr>
        <w:t>Определение степеней окисления для элементов, образующих вещества разных классов. Реакц</w:t>
      </w:r>
      <w:proofErr w:type="gramStart"/>
      <w:r w:rsidRPr="005B7FCD">
        <w:rPr>
          <w:color w:val="000000"/>
          <w:lang w:eastAsia="ru-RU"/>
        </w:rPr>
        <w:t>ии ио</w:t>
      </w:r>
      <w:proofErr w:type="gramEnd"/>
      <w:r w:rsidRPr="005B7FCD">
        <w:rPr>
          <w:color w:val="000000"/>
          <w:lang w:eastAsia="ru-RU"/>
        </w:rPr>
        <w:t>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95689F" w:rsidRPr="005B7FCD" w:rsidRDefault="0095689F" w:rsidP="0095689F">
      <w:pPr>
        <w:jc w:val="both"/>
        <w:rPr>
          <w:color w:val="000000"/>
          <w:lang w:eastAsia="ru-RU"/>
        </w:rPr>
      </w:pPr>
      <w:r w:rsidRPr="005B7FCD">
        <w:rPr>
          <w:color w:val="000000"/>
          <w:lang w:eastAsia="ru-RU"/>
        </w:rPr>
        <w:t>Свойства простых веществ — металлов и неметаллов, кислот и солей в свете окислительно-восстановительных реакций.</w:t>
      </w:r>
    </w:p>
    <w:p w:rsidR="0095689F" w:rsidRPr="005B7FCD" w:rsidRDefault="0095689F" w:rsidP="0095689F">
      <w:pPr>
        <w:jc w:val="both"/>
        <w:rPr>
          <w:color w:val="000000"/>
          <w:lang w:eastAsia="ru-RU"/>
        </w:rPr>
      </w:pPr>
      <w:r w:rsidRPr="005B7FCD">
        <w:rPr>
          <w:b/>
          <w:bCs/>
          <w:color w:val="000000"/>
          <w:lang w:eastAsia="ru-RU"/>
        </w:rPr>
        <w:t>Демонстрации. </w:t>
      </w:r>
      <w:r w:rsidRPr="005B7FCD">
        <w:rPr>
          <w:color w:val="000000"/>
          <w:lang w:eastAsia="ru-RU"/>
        </w:rPr>
        <w:t xml:space="preserve">Взаимодействие растворов хлорида натрия и нитрата серебра. Получение нерастворимого гидроксида и взаимодействие его с кислотами. Взаимодействие кислот с основаниями. Взаимодействие кислот с оксидами металлов.  Взаимодействие кислот с металлами. Взаимодействие кислот с солями. Взаимодействие щелочей с кислотами. Взаимодействие щелочей с оксидами неметаллов. Взаимодействие щелочей с солями.  Получение и свойства нерастворимых оснований. Взаимодействие </w:t>
      </w:r>
      <w:proofErr w:type="spellStart"/>
      <w:proofErr w:type="gramStart"/>
      <w:r w:rsidRPr="005B7FCD">
        <w:rPr>
          <w:color w:val="000000"/>
          <w:lang w:eastAsia="ru-RU"/>
        </w:rPr>
        <w:t>осно́вных</w:t>
      </w:r>
      <w:proofErr w:type="spellEnd"/>
      <w:proofErr w:type="gramEnd"/>
      <w:r w:rsidRPr="005B7FCD">
        <w:rPr>
          <w:color w:val="000000"/>
          <w:lang w:eastAsia="ru-RU"/>
        </w:rPr>
        <w:t xml:space="preserve"> оксидов с кислотами.  Взаимодействие </w:t>
      </w:r>
      <w:proofErr w:type="spellStart"/>
      <w:proofErr w:type="gramStart"/>
      <w:r w:rsidRPr="005B7FCD">
        <w:rPr>
          <w:color w:val="000000"/>
          <w:lang w:eastAsia="ru-RU"/>
        </w:rPr>
        <w:t>осно́вных</w:t>
      </w:r>
      <w:proofErr w:type="spellEnd"/>
      <w:proofErr w:type="gramEnd"/>
      <w:r w:rsidRPr="005B7FCD">
        <w:rPr>
          <w:color w:val="000000"/>
          <w:lang w:eastAsia="ru-RU"/>
        </w:rPr>
        <w:t xml:space="preserve"> оксидов с водой.  Взаимодействие кислотных оксидов </w:t>
      </w:r>
      <w:proofErr w:type="gramStart"/>
      <w:r w:rsidRPr="005B7FCD">
        <w:rPr>
          <w:color w:val="000000"/>
          <w:lang w:eastAsia="ru-RU"/>
        </w:rPr>
        <w:t>с</w:t>
      </w:r>
      <w:proofErr w:type="gramEnd"/>
      <w:r w:rsidRPr="005B7FCD">
        <w:rPr>
          <w:color w:val="000000"/>
          <w:lang w:eastAsia="ru-RU"/>
        </w:rPr>
        <w:t xml:space="preserve"> щелочами. </w:t>
      </w:r>
    </w:p>
    <w:p w:rsidR="0095689F" w:rsidRPr="005B7FCD" w:rsidRDefault="0095689F" w:rsidP="0095689F">
      <w:pPr>
        <w:jc w:val="both"/>
        <w:rPr>
          <w:color w:val="000000"/>
          <w:lang w:eastAsia="ru-RU"/>
        </w:rPr>
      </w:pPr>
      <w:r w:rsidRPr="005B7FCD">
        <w:rPr>
          <w:b/>
          <w:bCs/>
          <w:color w:val="000000"/>
          <w:lang w:eastAsia="ru-RU"/>
        </w:rPr>
        <w:t xml:space="preserve">Практические работы </w:t>
      </w:r>
      <w:r w:rsidRPr="005B7FCD">
        <w:rPr>
          <w:color w:val="000000"/>
          <w:lang w:eastAsia="ru-RU"/>
        </w:rPr>
        <w:t xml:space="preserve">4. Условия течения химических реакций между растворами электролитов до конца. </w:t>
      </w:r>
    </w:p>
    <w:p w:rsidR="0095689F" w:rsidRPr="005B7FCD" w:rsidRDefault="0095689F" w:rsidP="0095689F">
      <w:pPr>
        <w:jc w:val="both"/>
        <w:rPr>
          <w:color w:val="000000"/>
          <w:lang w:eastAsia="ru-RU"/>
        </w:rPr>
      </w:pPr>
      <w:r w:rsidRPr="005B7FCD">
        <w:rPr>
          <w:color w:val="000000"/>
          <w:lang w:eastAsia="ru-RU"/>
        </w:rPr>
        <w:t>5. Решение экспериментальных задач.</w:t>
      </w:r>
    </w:p>
    <w:p w:rsidR="0095689F" w:rsidRPr="005B7FCD" w:rsidRDefault="0095689F" w:rsidP="0095689F">
      <w:pPr>
        <w:jc w:val="both"/>
        <w:rPr>
          <w:b/>
          <w:color w:val="000000"/>
          <w:lang w:eastAsia="ru-RU"/>
        </w:rPr>
      </w:pPr>
      <w:r w:rsidRPr="005B7FCD">
        <w:rPr>
          <w:b/>
          <w:color w:val="000000"/>
          <w:lang w:eastAsia="ru-RU"/>
        </w:rPr>
        <w:t>Итоговая контрольная работа за курс химии 8 класса</w:t>
      </w:r>
    </w:p>
    <w:p w:rsidR="0095689F" w:rsidRPr="00624F6F" w:rsidRDefault="0095689F" w:rsidP="0095689F">
      <w:pPr>
        <w:widowControl w:val="0"/>
        <w:ind w:firstLine="284"/>
        <w:jc w:val="both"/>
        <w:rPr>
          <w:color w:val="1D1B11" w:themeColor="background2" w:themeShade="1A"/>
        </w:rPr>
      </w:pPr>
      <w:r w:rsidRPr="00624F6F">
        <w:rPr>
          <w:b/>
          <w:bCs/>
          <w:color w:val="1D1B11" w:themeColor="background2" w:themeShade="1A"/>
        </w:rPr>
        <w:t>Предметными результатами</w:t>
      </w:r>
      <w:r w:rsidRPr="00624F6F">
        <w:rPr>
          <w:color w:val="1D1B11" w:themeColor="background2" w:themeShade="1A"/>
        </w:rPr>
        <w:t xml:space="preserve"> изучения предмета «Химия» являются следующие умения:</w:t>
      </w:r>
    </w:p>
    <w:p w:rsidR="0095689F" w:rsidRPr="00624F6F" w:rsidRDefault="0095689F" w:rsidP="0095689F">
      <w:pPr>
        <w:jc w:val="both"/>
        <w:rPr>
          <w:b/>
          <w:color w:val="1D1B11" w:themeColor="background2" w:themeShade="1A"/>
        </w:rPr>
      </w:pPr>
      <w:r w:rsidRPr="00624F6F">
        <w:rPr>
          <w:b/>
          <w:color w:val="1D1B11" w:themeColor="background2" w:themeShade="1A"/>
        </w:rPr>
        <w:t>Тема: «Введение в химию. Предмет химии»</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научится:</w:t>
      </w:r>
      <w:r w:rsidRPr="00624F6F">
        <w:rPr>
          <w:color w:val="1D1B11" w:themeColor="background2" w:themeShade="1A"/>
        </w:rPr>
        <w:tab/>
      </w:r>
    </w:p>
    <w:p w:rsidR="0095689F" w:rsidRPr="00624F6F" w:rsidRDefault="0095689F" w:rsidP="0095689F">
      <w:pPr>
        <w:pStyle w:val="a5"/>
        <w:numPr>
          <w:ilvl w:val="0"/>
          <w:numId w:val="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 xml:space="preserve">Раскрывать смысл основных понятий: вещество, химический элемент, относительная атомная и молекулярная массы; </w:t>
      </w:r>
    </w:p>
    <w:p w:rsidR="0095689F" w:rsidRPr="00624F6F" w:rsidRDefault="0095689F" w:rsidP="0095689F">
      <w:pPr>
        <w:pStyle w:val="a5"/>
        <w:numPr>
          <w:ilvl w:val="0"/>
          <w:numId w:val="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называть химические элементы;</w:t>
      </w:r>
    </w:p>
    <w:p w:rsidR="0095689F" w:rsidRPr="00624F6F" w:rsidRDefault="0095689F" w:rsidP="0095689F">
      <w:pPr>
        <w:pStyle w:val="a5"/>
        <w:numPr>
          <w:ilvl w:val="0"/>
          <w:numId w:val="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95689F" w:rsidRPr="00624F6F" w:rsidRDefault="0095689F" w:rsidP="0095689F">
      <w:pPr>
        <w:pStyle w:val="a5"/>
        <w:numPr>
          <w:ilvl w:val="0"/>
          <w:numId w:val="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соблюдать правила техники безопасности при проведении наблюдений и опытов</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получит возможность научиться:</w:t>
      </w:r>
    </w:p>
    <w:p w:rsidR="0095689F" w:rsidRPr="00624F6F" w:rsidRDefault="0095689F" w:rsidP="0095689F">
      <w:pPr>
        <w:pStyle w:val="a5"/>
        <w:numPr>
          <w:ilvl w:val="0"/>
          <w:numId w:val="8"/>
        </w:numPr>
        <w:spacing w:after="0" w:line="240" w:lineRule="auto"/>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определять роль различных веще</w:t>
      </w:r>
      <w:proofErr w:type="gramStart"/>
      <w:r w:rsidRPr="00624F6F">
        <w:rPr>
          <w:rFonts w:ascii="Times New Roman" w:hAnsi="Times New Roman"/>
          <w:color w:val="1D1B11" w:themeColor="background2" w:themeShade="1A"/>
          <w:sz w:val="24"/>
          <w:szCs w:val="24"/>
        </w:rPr>
        <w:t>ств в пр</w:t>
      </w:r>
      <w:proofErr w:type="gramEnd"/>
      <w:r w:rsidRPr="00624F6F">
        <w:rPr>
          <w:rFonts w:ascii="Times New Roman" w:hAnsi="Times New Roman"/>
          <w:color w:val="1D1B11" w:themeColor="background2" w:themeShade="1A"/>
          <w:sz w:val="24"/>
          <w:szCs w:val="24"/>
        </w:rPr>
        <w:t>ироде и технике;</w:t>
      </w:r>
    </w:p>
    <w:p w:rsidR="0095689F" w:rsidRPr="00624F6F" w:rsidRDefault="0095689F" w:rsidP="0095689F">
      <w:pPr>
        <w:pStyle w:val="a5"/>
        <w:numPr>
          <w:ilvl w:val="0"/>
          <w:numId w:val="8"/>
        </w:numPr>
        <w:spacing w:after="0" w:line="240" w:lineRule="auto"/>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характеризовать методы химической науки (наблюдение, сравнение, эксперимент, измерение) и их роль в познании природы</w:t>
      </w:r>
    </w:p>
    <w:p w:rsidR="0095689F" w:rsidRPr="00624F6F" w:rsidRDefault="0095689F" w:rsidP="0095689F">
      <w:pPr>
        <w:jc w:val="both"/>
        <w:rPr>
          <w:b/>
          <w:color w:val="1D1B11" w:themeColor="background2" w:themeShade="1A"/>
        </w:rPr>
      </w:pPr>
      <w:r w:rsidRPr="00624F6F">
        <w:rPr>
          <w:b/>
          <w:color w:val="1D1B11" w:themeColor="background2" w:themeShade="1A"/>
        </w:rPr>
        <w:t>Тема: «Атомы химических элементов»</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научится:</w:t>
      </w:r>
    </w:p>
    <w:p w:rsidR="0095689F" w:rsidRPr="00624F6F" w:rsidRDefault="0095689F" w:rsidP="0095689F">
      <w:pPr>
        <w:pStyle w:val="a5"/>
        <w:numPr>
          <w:ilvl w:val="0"/>
          <w:numId w:val="9"/>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 xml:space="preserve">Раскрывать смысл основных понятий: атом, изотопы, химическая связь, </w:t>
      </w:r>
      <w:proofErr w:type="spellStart"/>
      <w:r w:rsidRPr="00624F6F">
        <w:rPr>
          <w:rFonts w:ascii="Times New Roman" w:hAnsi="Times New Roman"/>
          <w:color w:val="1D1B11" w:themeColor="background2" w:themeShade="1A"/>
          <w:sz w:val="24"/>
          <w:szCs w:val="24"/>
        </w:rPr>
        <w:t>электроотрицательность</w:t>
      </w:r>
      <w:proofErr w:type="spellEnd"/>
      <w:r w:rsidRPr="00624F6F">
        <w:rPr>
          <w:rFonts w:ascii="Times New Roman" w:hAnsi="Times New Roman"/>
          <w:color w:val="1D1B11" w:themeColor="background2" w:themeShade="1A"/>
          <w:sz w:val="24"/>
          <w:szCs w:val="24"/>
        </w:rPr>
        <w:t>;</w:t>
      </w:r>
    </w:p>
    <w:p w:rsidR="0095689F" w:rsidRPr="00624F6F" w:rsidRDefault="0095689F" w:rsidP="0095689F">
      <w:pPr>
        <w:pStyle w:val="a5"/>
        <w:numPr>
          <w:ilvl w:val="0"/>
          <w:numId w:val="9"/>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Объяснять физический смысл порядкового номера элемента, номера группы, номера периода;</w:t>
      </w:r>
    </w:p>
    <w:p w:rsidR="0095689F" w:rsidRPr="00624F6F" w:rsidRDefault="0095689F" w:rsidP="0095689F">
      <w:pPr>
        <w:pStyle w:val="a5"/>
        <w:numPr>
          <w:ilvl w:val="0"/>
          <w:numId w:val="9"/>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схемы строения атомов первых 20 элементов периодической системы Д.И.Менделеева;</w:t>
      </w:r>
    </w:p>
    <w:p w:rsidR="0095689F" w:rsidRPr="00624F6F" w:rsidRDefault="0095689F" w:rsidP="0095689F">
      <w:pPr>
        <w:pStyle w:val="a5"/>
        <w:numPr>
          <w:ilvl w:val="0"/>
          <w:numId w:val="9"/>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lastRenderedPageBreak/>
        <w:t xml:space="preserve">различать виды химической связи: </w:t>
      </w:r>
      <w:proofErr w:type="gramStart"/>
      <w:r w:rsidRPr="00624F6F">
        <w:rPr>
          <w:rFonts w:ascii="Times New Roman" w:hAnsi="Times New Roman"/>
          <w:color w:val="1D1B11" w:themeColor="background2" w:themeShade="1A"/>
          <w:sz w:val="24"/>
          <w:szCs w:val="24"/>
        </w:rPr>
        <w:t>ионную</w:t>
      </w:r>
      <w:proofErr w:type="gramEnd"/>
      <w:r w:rsidRPr="00624F6F">
        <w:rPr>
          <w:rFonts w:ascii="Times New Roman" w:hAnsi="Times New Roman"/>
          <w:color w:val="1D1B11" w:themeColor="background2" w:themeShade="1A"/>
          <w:sz w:val="24"/>
          <w:szCs w:val="24"/>
        </w:rPr>
        <w:t>, ковалентную полярную, ковалентную неполярную и металлическую;</w:t>
      </w:r>
    </w:p>
    <w:p w:rsidR="0095689F" w:rsidRPr="00624F6F" w:rsidRDefault="0095689F" w:rsidP="0095689F">
      <w:pPr>
        <w:pStyle w:val="a5"/>
        <w:numPr>
          <w:ilvl w:val="0"/>
          <w:numId w:val="7"/>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изображать электронно-ионные формулы веществ, образованных химическими связями разного вида.</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получит возможность научиться:</w:t>
      </w:r>
    </w:p>
    <w:p w:rsidR="0095689F" w:rsidRPr="00624F6F" w:rsidRDefault="0095689F" w:rsidP="0095689F">
      <w:pPr>
        <w:pStyle w:val="a5"/>
        <w:numPr>
          <w:ilvl w:val="0"/>
          <w:numId w:val="7"/>
        </w:numPr>
        <w:spacing w:after="0" w:line="240" w:lineRule="auto"/>
        <w:ind w:left="714" w:hanging="357"/>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осознавать значение теоретических знаний для практической деятельности человека;</w:t>
      </w:r>
    </w:p>
    <w:p w:rsidR="0095689F" w:rsidRPr="00624F6F" w:rsidRDefault="0095689F" w:rsidP="0095689F">
      <w:pPr>
        <w:pStyle w:val="a5"/>
        <w:numPr>
          <w:ilvl w:val="0"/>
          <w:numId w:val="7"/>
        </w:numPr>
        <w:spacing w:after="0" w:line="240" w:lineRule="auto"/>
        <w:ind w:left="714" w:hanging="357"/>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описывать изученные объекты как системы, применяя логику системного анализа</w:t>
      </w:r>
    </w:p>
    <w:p w:rsidR="0095689F" w:rsidRPr="00624F6F" w:rsidRDefault="0095689F" w:rsidP="0095689F">
      <w:pPr>
        <w:jc w:val="both"/>
        <w:rPr>
          <w:b/>
          <w:color w:val="1D1B11" w:themeColor="background2" w:themeShade="1A"/>
        </w:rPr>
      </w:pPr>
      <w:r w:rsidRPr="00624F6F">
        <w:rPr>
          <w:b/>
          <w:color w:val="1D1B11" w:themeColor="background2" w:themeShade="1A"/>
        </w:rPr>
        <w:t>Тема: «Простые вещества»</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научится:</w:t>
      </w:r>
    </w:p>
    <w:p w:rsidR="0095689F" w:rsidRPr="00624F6F" w:rsidRDefault="0095689F" w:rsidP="0095689F">
      <w:pPr>
        <w:pStyle w:val="a5"/>
        <w:numPr>
          <w:ilvl w:val="0"/>
          <w:numId w:val="1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классифицировать химические элементы на металлы, неметаллы, инертные элементы (газы) для осознания важности упорядоченности научных знаний;</w:t>
      </w:r>
    </w:p>
    <w:p w:rsidR="0095689F" w:rsidRPr="00624F6F" w:rsidRDefault="0095689F" w:rsidP="0095689F">
      <w:pPr>
        <w:pStyle w:val="a5"/>
        <w:numPr>
          <w:ilvl w:val="0"/>
          <w:numId w:val="10"/>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в</w:t>
      </w:r>
      <w:r w:rsidRPr="00624F6F">
        <w:rPr>
          <w:rStyle w:val="c24"/>
          <w:rFonts w:ascii="Times New Roman" w:hAnsi="Times New Roman"/>
          <w:color w:val="1D1B11" w:themeColor="background2" w:themeShade="1A"/>
          <w:sz w:val="24"/>
          <w:szCs w:val="24"/>
        </w:rPr>
        <w:t xml:space="preserve">ычислять </w:t>
      </w:r>
      <w:r w:rsidRPr="00624F6F">
        <w:rPr>
          <w:rFonts w:ascii="Times New Roman" w:hAnsi="Times New Roman"/>
          <w:color w:val="1D1B11" w:themeColor="background2" w:themeShade="1A"/>
          <w:sz w:val="24"/>
          <w:szCs w:val="24"/>
        </w:rPr>
        <w:t>количество вещества, объем или массу по количеству вещества;</w:t>
      </w:r>
    </w:p>
    <w:p w:rsidR="0095689F" w:rsidRPr="00624F6F" w:rsidRDefault="0095689F" w:rsidP="0095689F">
      <w:pPr>
        <w:ind w:firstLine="454"/>
        <w:jc w:val="both"/>
        <w:rPr>
          <w:color w:val="1D1B11" w:themeColor="background2" w:themeShade="1A"/>
        </w:rPr>
      </w:pP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получит возможность научиться:</w:t>
      </w:r>
    </w:p>
    <w:p w:rsidR="0095689F" w:rsidRPr="00624F6F" w:rsidRDefault="0095689F" w:rsidP="0095689F">
      <w:pPr>
        <w:pStyle w:val="a5"/>
        <w:numPr>
          <w:ilvl w:val="0"/>
          <w:numId w:val="11"/>
        </w:numPr>
        <w:spacing w:after="0" w:line="240" w:lineRule="auto"/>
        <w:rPr>
          <w:rFonts w:ascii="Times New Roman" w:hAnsi="Times New Roman"/>
          <w:b/>
          <w:color w:val="1D1B11" w:themeColor="background2" w:themeShade="1A"/>
          <w:sz w:val="24"/>
          <w:szCs w:val="24"/>
        </w:rPr>
      </w:pPr>
      <w:r w:rsidRPr="00624F6F">
        <w:rPr>
          <w:rFonts w:ascii="Times New Roman" w:hAnsi="Times New Roman"/>
          <w:color w:val="1D1B11" w:themeColor="background2" w:themeShade="1A"/>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w:t>
      </w:r>
    </w:p>
    <w:p w:rsidR="0095689F" w:rsidRPr="00624F6F" w:rsidRDefault="0095689F" w:rsidP="0095689F">
      <w:pPr>
        <w:pStyle w:val="a5"/>
        <w:numPr>
          <w:ilvl w:val="0"/>
          <w:numId w:val="11"/>
        </w:numPr>
        <w:spacing w:after="0" w:line="240" w:lineRule="auto"/>
        <w:rPr>
          <w:rFonts w:ascii="Times New Roman" w:hAnsi="Times New Roman"/>
          <w:b/>
          <w:color w:val="1D1B11" w:themeColor="background2" w:themeShade="1A"/>
          <w:sz w:val="24"/>
          <w:szCs w:val="24"/>
        </w:rPr>
      </w:pPr>
      <w:r w:rsidRPr="00624F6F">
        <w:rPr>
          <w:rFonts w:ascii="Times New Roman" w:hAnsi="Times New Roman"/>
          <w:color w:val="1D1B11" w:themeColor="background2" w:themeShade="1A"/>
          <w:sz w:val="24"/>
          <w:szCs w:val="24"/>
        </w:rPr>
        <w:t xml:space="preserve"> проявлять готовность к уважению иной точки зрения при обсуждении результатов выполненной работы</w:t>
      </w:r>
    </w:p>
    <w:p w:rsidR="0095689F" w:rsidRPr="00624F6F" w:rsidRDefault="0095689F" w:rsidP="0095689F">
      <w:pPr>
        <w:rPr>
          <w:color w:val="1D1B11" w:themeColor="background2" w:themeShade="1A"/>
        </w:rPr>
      </w:pPr>
      <w:r w:rsidRPr="00624F6F">
        <w:rPr>
          <w:b/>
          <w:color w:val="1D1B11" w:themeColor="background2" w:themeShade="1A"/>
        </w:rPr>
        <w:t>Тема: «Соединения химических элементов»</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научится:</w:t>
      </w:r>
    </w:p>
    <w:p w:rsidR="0095689F" w:rsidRPr="00624F6F" w:rsidRDefault="0095689F" w:rsidP="0095689F">
      <w:pPr>
        <w:pStyle w:val="a5"/>
        <w:numPr>
          <w:ilvl w:val="0"/>
          <w:numId w:val="1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определять степень окисления элемента в соединениях;</w:t>
      </w:r>
    </w:p>
    <w:p w:rsidR="0095689F" w:rsidRPr="00624F6F" w:rsidRDefault="0095689F" w:rsidP="0095689F">
      <w:pPr>
        <w:pStyle w:val="a5"/>
        <w:numPr>
          <w:ilvl w:val="0"/>
          <w:numId w:val="12"/>
        </w:numPr>
        <w:spacing w:after="0" w:line="240" w:lineRule="auto"/>
        <w:jc w:val="both"/>
        <w:rPr>
          <w:rFonts w:ascii="Times New Roman" w:hAnsi="Times New Roman"/>
          <w:color w:val="1D1B11" w:themeColor="background2" w:themeShade="1A"/>
          <w:sz w:val="24"/>
          <w:szCs w:val="24"/>
        </w:rPr>
      </w:pPr>
      <w:r w:rsidRPr="00624F6F">
        <w:rPr>
          <w:rStyle w:val="c24"/>
          <w:rFonts w:ascii="Times New Roman" w:hAnsi="Times New Roman"/>
          <w:color w:val="1D1B11" w:themeColor="background2" w:themeShade="1A"/>
          <w:sz w:val="24"/>
          <w:szCs w:val="24"/>
        </w:rPr>
        <w:t>определять</w:t>
      </w:r>
      <w:r w:rsidRPr="00624F6F">
        <w:rPr>
          <w:rStyle w:val="c17"/>
          <w:rFonts w:ascii="Times New Roman" w:hAnsi="Times New Roman"/>
          <w:color w:val="1D1B11" w:themeColor="background2" w:themeShade="1A"/>
          <w:sz w:val="24"/>
          <w:szCs w:val="24"/>
        </w:rPr>
        <w:t> </w:t>
      </w:r>
      <w:r w:rsidRPr="00624F6F">
        <w:rPr>
          <w:rFonts w:ascii="Times New Roman" w:hAnsi="Times New Roman"/>
          <w:color w:val="1D1B11" w:themeColor="background2" w:themeShade="1A"/>
          <w:sz w:val="24"/>
          <w:szCs w:val="24"/>
        </w:rPr>
        <w:t xml:space="preserve"> принадлежность веществ к определенному классу неорганических веществ;</w:t>
      </w:r>
    </w:p>
    <w:p w:rsidR="0095689F" w:rsidRPr="00624F6F" w:rsidRDefault="0095689F" w:rsidP="0095689F">
      <w:pPr>
        <w:pStyle w:val="a5"/>
        <w:numPr>
          <w:ilvl w:val="0"/>
          <w:numId w:val="1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iCs/>
          <w:color w:val="1D1B11" w:themeColor="background2" w:themeShade="1A"/>
          <w:sz w:val="24"/>
          <w:szCs w:val="24"/>
        </w:rPr>
        <w:t> </w:t>
      </w:r>
      <w:r w:rsidRPr="00624F6F">
        <w:rPr>
          <w:rFonts w:ascii="Times New Roman" w:hAnsi="Times New Roman"/>
          <w:color w:val="1D1B11" w:themeColor="background2" w:themeShade="1A"/>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95689F" w:rsidRPr="00624F6F" w:rsidRDefault="0095689F" w:rsidP="0095689F">
      <w:pPr>
        <w:pStyle w:val="a5"/>
        <w:numPr>
          <w:ilvl w:val="0"/>
          <w:numId w:val="1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выявлять зависимость свойств веществ от строения их кристаллических решёток: ионных, атомных, молекулярных, металлических;</w:t>
      </w:r>
    </w:p>
    <w:p w:rsidR="0095689F" w:rsidRPr="00624F6F" w:rsidRDefault="0095689F" w:rsidP="0095689F">
      <w:pPr>
        <w:pStyle w:val="a5"/>
        <w:numPr>
          <w:ilvl w:val="0"/>
          <w:numId w:val="1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приготовлять растворы с определённой массовой долей растворённого вещества;</w:t>
      </w:r>
    </w:p>
    <w:p w:rsidR="0095689F" w:rsidRPr="00624F6F" w:rsidRDefault="0095689F" w:rsidP="0095689F">
      <w:pPr>
        <w:pStyle w:val="a5"/>
        <w:numPr>
          <w:ilvl w:val="0"/>
          <w:numId w:val="12"/>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формулы неорганических соединений по степеням окисления элементов, а также зарядам ионов, указанным в таблице растворимости кислот, оснований и солей;</w:t>
      </w:r>
    </w:p>
    <w:p w:rsidR="0095689F" w:rsidRPr="00624F6F" w:rsidRDefault="0095689F" w:rsidP="0095689F">
      <w:pPr>
        <w:ind w:left="360"/>
        <w:jc w:val="both"/>
        <w:rPr>
          <w:color w:val="1D1B11" w:themeColor="background2" w:themeShade="1A"/>
        </w:rPr>
      </w:pPr>
      <w:r w:rsidRPr="00624F6F">
        <w:rPr>
          <w:color w:val="1D1B11" w:themeColor="background2" w:themeShade="1A"/>
        </w:rPr>
        <w:t>Выпускник получит возможность научиться:</w:t>
      </w:r>
    </w:p>
    <w:p w:rsidR="0095689F" w:rsidRPr="00624F6F" w:rsidRDefault="0095689F" w:rsidP="0095689F">
      <w:pPr>
        <w:pStyle w:val="c2"/>
        <w:numPr>
          <w:ilvl w:val="0"/>
          <w:numId w:val="13"/>
        </w:numPr>
        <w:spacing w:before="0" w:beforeAutospacing="0" w:after="0" w:afterAutospacing="0"/>
        <w:rPr>
          <w:color w:val="1D1B11" w:themeColor="background2" w:themeShade="1A"/>
        </w:rPr>
      </w:pPr>
      <w:r w:rsidRPr="00624F6F">
        <w:rPr>
          <w:rStyle w:val="c17"/>
          <w:color w:val="1D1B11" w:themeColor="background2" w:themeShade="1A"/>
        </w:rPr>
        <w:t xml:space="preserve">использовать приобретенные знания и умения в практической деятельности и повседневной жизни </w:t>
      </w:r>
      <w:r w:rsidRPr="00624F6F">
        <w:rPr>
          <w:color w:val="1D1B11" w:themeColor="background2" w:themeShade="1A"/>
        </w:rPr>
        <w:t>дляприготовления растворов заданной концентрации.</w:t>
      </w:r>
    </w:p>
    <w:p w:rsidR="0095689F" w:rsidRPr="00624F6F" w:rsidRDefault="0095689F" w:rsidP="0095689F">
      <w:pPr>
        <w:rPr>
          <w:b/>
          <w:color w:val="1D1B11" w:themeColor="background2" w:themeShade="1A"/>
        </w:rPr>
      </w:pPr>
      <w:r w:rsidRPr="00624F6F">
        <w:rPr>
          <w:b/>
          <w:color w:val="1D1B11" w:themeColor="background2" w:themeShade="1A"/>
        </w:rPr>
        <w:t>Тема: «Изменения, происходящие с веществами»</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научится:</w:t>
      </w:r>
    </w:p>
    <w:p w:rsidR="0095689F" w:rsidRPr="00624F6F" w:rsidRDefault="0095689F" w:rsidP="0095689F">
      <w:pPr>
        <w:pStyle w:val="a5"/>
        <w:numPr>
          <w:ilvl w:val="0"/>
          <w:numId w:val="13"/>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приводить примеры химических процессов в природе;</w:t>
      </w:r>
    </w:p>
    <w:p w:rsidR="0095689F" w:rsidRPr="00624F6F" w:rsidRDefault="0095689F" w:rsidP="0095689F">
      <w:pPr>
        <w:pStyle w:val="a5"/>
        <w:numPr>
          <w:ilvl w:val="0"/>
          <w:numId w:val="13"/>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изображать сущность химических реакций с помощью химических уравнений;</w:t>
      </w:r>
    </w:p>
    <w:p w:rsidR="0095689F" w:rsidRPr="00624F6F" w:rsidRDefault="0095689F" w:rsidP="0095689F">
      <w:pPr>
        <w:pStyle w:val="a5"/>
        <w:numPr>
          <w:ilvl w:val="0"/>
          <w:numId w:val="12"/>
        </w:numPr>
        <w:spacing w:after="0" w:line="240" w:lineRule="auto"/>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 xml:space="preserve">объяснять различные способы классификации химических реакций; </w:t>
      </w:r>
    </w:p>
    <w:p w:rsidR="0095689F" w:rsidRPr="00624F6F" w:rsidRDefault="0095689F" w:rsidP="0095689F">
      <w:pPr>
        <w:pStyle w:val="a5"/>
        <w:numPr>
          <w:ilvl w:val="0"/>
          <w:numId w:val="12"/>
        </w:numPr>
        <w:spacing w:after="0" w:line="240" w:lineRule="auto"/>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проводить химические опыты и эксперименты и объяснять их результаты;</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получит возможность научиться:</w:t>
      </w:r>
    </w:p>
    <w:p w:rsidR="0095689F" w:rsidRPr="00624F6F" w:rsidRDefault="0095689F" w:rsidP="0095689F">
      <w:pPr>
        <w:pStyle w:val="a5"/>
        <w:numPr>
          <w:ilvl w:val="0"/>
          <w:numId w:val="14"/>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понимать роль химических процессов, протекающих в природе;</w:t>
      </w:r>
    </w:p>
    <w:p w:rsidR="0095689F" w:rsidRPr="00624F6F" w:rsidRDefault="0095689F" w:rsidP="0095689F">
      <w:pPr>
        <w:pStyle w:val="a5"/>
        <w:numPr>
          <w:ilvl w:val="0"/>
          <w:numId w:val="14"/>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грамотно обращаться с веществами в повседневной жизни.</w:t>
      </w:r>
    </w:p>
    <w:p w:rsidR="0095689F" w:rsidRPr="00624F6F" w:rsidRDefault="0095689F" w:rsidP="0095689F">
      <w:pPr>
        <w:rPr>
          <w:b/>
          <w:color w:val="1D1B11" w:themeColor="background2" w:themeShade="1A"/>
        </w:rPr>
      </w:pPr>
      <w:r w:rsidRPr="00624F6F">
        <w:rPr>
          <w:b/>
          <w:color w:val="1D1B11" w:themeColor="background2" w:themeShade="1A"/>
        </w:rPr>
        <w:t>Тем: «Растворение. Растворы. Свойства растворов электролитов»</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научится:</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 xml:space="preserve">раскрывать смысл основных понятий: растворы, электролит и </w:t>
      </w:r>
      <w:proofErr w:type="spellStart"/>
      <w:r w:rsidRPr="00624F6F">
        <w:rPr>
          <w:rFonts w:ascii="Times New Roman" w:hAnsi="Times New Roman"/>
          <w:color w:val="1D1B11" w:themeColor="background2" w:themeShade="1A"/>
          <w:sz w:val="24"/>
          <w:szCs w:val="24"/>
        </w:rPr>
        <w:t>неэлектролит</w:t>
      </w:r>
      <w:proofErr w:type="spellEnd"/>
      <w:r w:rsidRPr="00624F6F">
        <w:rPr>
          <w:rFonts w:ascii="Times New Roman" w:hAnsi="Times New Roman"/>
          <w:color w:val="1D1B11" w:themeColor="background2" w:themeShade="1A"/>
          <w:sz w:val="24"/>
          <w:szCs w:val="24"/>
        </w:rPr>
        <w:t>, электролитическая диссоциация; окислитель и восстановитель, окисление и восстановление</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 xml:space="preserve">объяснять сущность реакций ионного обмена; </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классифицировать оксиды и основания по свойствам, кислоты и соли по составу;</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lastRenderedPageBreak/>
        <w:t>составлять уравнения реакций, соответствующих последовательности («цепочке») превращений неорганических веществ различных классов;</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называть общие химические свойства, характерные для каждого из классов неорганических веществ: кислот, оснований, солей;</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приводить примеры реакций, подтверждающих химические свойства неорганических веществ: оксидов, кислот, оснований и солей;</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окислительно-восстановительный баланс (для изученных реакций) по предложенным схемам реакций и определять вещество-окислитель и вещество-восстановитель в окислительно-восстановительных реакциях;</w:t>
      </w:r>
    </w:p>
    <w:p w:rsidR="0095689F" w:rsidRPr="00624F6F" w:rsidRDefault="0095689F" w:rsidP="0095689F">
      <w:pPr>
        <w:pStyle w:val="a5"/>
        <w:numPr>
          <w:ilvl w:val="0"/>
          <w:numId w:val="15"/>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проводить лабораторные опыты, подтверждающие химические свойства основных классов неорганических веществ;</w:t>
      </w:r>
    </w:p>
    <w:p w:rsidR="0095689F" w:rsidRPr="00624F6F" w:rsidRDefault="0095689F" w:rsidP="0095689F">
      <w:pPr>
        <w:ind w:firstLine="454"/>
        <w:jc w:val="both"/>
        <w:rPr>
          <w:color w:val="1D1B11" w:themeColor="background2" w:themeShade="1A"/>
        </w:rPr>
      </w:pPr>
      <w:r w:rsidRPr="00624F6F">
        <w:rPr>
          <w:color w:val="1D1B11" w:themeColor="background2" w:themeShade="1A"/>
        </w:rPr>
        <w:t>Выпускник получит возможность научиться:</w:t>
      </w:r>
    </w:p>
    <w:p w:rsidR="0095689F" w:rsidRPr="00624F6F" w:rsidRDefault="0095689F" w:rsidP="0095689F">
      <w:pPr>
        <w:pStyle w:val="a5"/>
        <w:numPr>
          <w:ilvl w:val="0"/>
          <w:numId w:val="16"/>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составлять молекулярные и полные ионные уравнения по сокращённым ионным уравнениям;</w:t>
      </w:r>
    </w:p>
    <w:p w:rsidR="0095689F" w:rsidRPr="00624F6F" w:rsidRDefault="0095689F" w:rsidP="0095689F">
      <w:pPr>
        <w:pStyle w:val="a5"/>
        <w:numPr>
          <w:ilvl w:val="0"/>
          <w:numId w:val="16"/>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приводить примеры реакций, подтверждающих существование взаимосвязи между основными классами неорганических веществ;</w:t>
      </w:r>
    </w:p>
    <w:p w:rsidR="0095689F" w:rsidRPr="00624F6F" w:rsidRDefault="0095689F" w:rsidP="0095689F">
      <w:pPr>
        <w:pStyle w:val="a6"/>
        <w:numPr>
          <w:ilvl w:val="0"/>
          <w:numId w:val="16"/>
        </w:numPr>
        <w:spacing w:after="0" w:afterAutospacing="0" w:line="240" w:lineRule="auto"/>
        <w:rPr>
          <w:color w:val="1D1B11" w:themeColor="background2" w:themeShade="1A"/>
        </w:rPr>
      </w:pPr>
      <w:r w:rsidRPr="00624F6F">
        <w:rPr>
          <w:color w:val="1D1B11" w:themeColor="background2" w:themeShade="1A"/>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95689F" w:rsidRPr="00624F6F" w:rsidRDefault="0095689F" w:rsidP="0095689F">
      <w:pPr>
        <w:pStyle w:val="a5"/>
        <w:numPr>
          <w:ilvl w:val="0"/>
          <w:numId w:val="16"/>
        </w:numPr>
        <w:spacing w:after="0" w:line="240" w:lineRule="auto"/>
        <w:jc w:val="both"/>
        <w:rPr>
          <w:rFonts w:ascii="Times New Roman" w:hAnsi="Times New Roman"/>
          <w:color w:val="1D1B11" w:themeColor="background2" w:themeShade="1A"/>
          <w:sz w:val="24"/>
          <w:szCs w:val="24"/>
        </w:rPr>
      </w:pPr>
      <w:r w:rsidRPr="00624F6F">
        <w:rPr>
          <w:rFonts w:ascii="Times New Roman" w:hAnsi="Times New Roman"/>
          <w:color w:val="1D1B11" w:themeColor="background2" w:themeShade="1A"/>
          <w:sz w:val="24"/>
          <w:szCs w:val="24"/>
        </w:rPr>
        <w:t>выявлять существование генетической взаимосвязи между веществами в ряду: простое вещество — оксид — гидроксид — соль;</w:t>
      </w:r>
    </w:p>
    <w:p w:rsidR="0095689F" w:rsidRPr="00624F6F" w:rsidRDefault="0095689F" w:rsidP="0095689F">
      <w:pPr>
        <w:jc w:val="both"/>
        <w:rPr>
          <w:color w:val="000000"/>
          <w:lang w:eastAsia="ru-RU"/>
        </w:rPr>
      </w:pPr>
      <w:r w:rsidRPr="00624F6F">
        <w:rPr>
          <w:b/>
          <w:bCs/>
          <w:color w:val="000000"/>
          <w:lang w:eastAsia="ru-RU"/>
        </w:rPr>
        <w:t>9 класс</w:t>
      </w:r>
    </w:p>
    <w:p w:rsidR="0095689F" w:rsidRPr="005B7FCD" w:rsidRDefault="0095689F" w:rsidP="0095689F">
      <w:pPr>
        <w:jc w:val="both"/>
        <w:rPr>
          <w:color w:val="000000"/>
          <w:lang w:eastAsia="ru-RU"/>
        </w:rPr>
      </w:pPr>
      <w:r w:rsidRPr="005B7FCD">
        <w:rPr>
          <w:b/>
          <w:bCs/>
          <w:color w:val="000000"/>
          <w:lang w:eastAsia="ru-RU"/>
        </w:rPr>
        <w:t>Введение. Общая характеристика химических элементов и химических реакций</w:t>
      </w:r>
    </w:p>
    <w:p w:rsidR="0095689F" w:rsidRPr="005B7FCD" w:rsidRDefault="0095689F" w:rsidP="0095689F">
      <w:pPr>
        <w:jc w:val="both"/>
        <w:rPr>
          <w:color w:val="000000"/>
          <w:lang w:eastAsia="ru-RU"/>
        </w:rPr>
      </w:pPr>
      <w:r w:rsidRPr="005B7FCD">
        <w:rPr>
          <w:b/>
          <w:bCs/>
          <w:color w:val="000000"/>
          <w:lang w:eastAsia="ru-RU"/>
        </w:rPr>
        <w:t>Периодический закон и Периодическая система химических элементов Д. И. Менделеева</w:t>
      </w:r>
    </w:p>
    <w:p w:rsidR="0095689F" w:rsidRPr="005B7FCD" w:rsidRDefault="0095689F" w:rsidP="0095689F">
      <w:pPr>
        <w:jc w:val="both"/>
        <w:rPr>
          <w:color w:val="000000"/>
          <w:lang w:eastAsia="ru-RU"/>
        </w:rPr>
      </w:pPr>
      <w:r w:rsidRPr="005B7FCD">
        <w:rPr>
          <w:color w:val="000000"/>
          <w:lang w:eastAsia="ru-RU"/>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w:t>
      </w:r>
    </w:p>
    <w:p w:rsidR="0095689F" w:rsidRPr="005B7FCD" w:rsidRDefault="0095689F" w:rsidP="0095689F">
      <w:pPr>
        <w:jc w:val="both"/>
        <w:rPr>
          <w:color w:val="000000"/>
          <w:lang w:eastAsia="ru-RU"/>
        </w:rPr>
      </w:pPr>
      <w:r w:rsidRPr="005B7FCD">
        <w:rPr>
          <w:color w:val="000000"/>
          <w:lang w:eastAsia="ru-RU"/>
        </w:rPr>
        <w:t>Понятие о переходных элементах. Амфотерность. Генетический ряд переходного элемента.</w:t>
      </w:r>
    </w:p>
    <w:p w:rsidR="0095689F" w:rsidRPr="005B7FCD" w:rsidRDefault="0095689F" w:rsidP="0095689F">
      <w:pPr>
        <w:jc w:val="both"/>
        <w:rPr>
          <w:color w:val="000000"/>
          <w:lang w:eastAsia="ru-RU"/>
        </w:rPr>
      </w:pPr>
      <w:r w:rsidRPr="005B7FCD">
        <w:rPr>
          <w:color w:val="000000"/>
          <w:lang w:eastAsia="ru-RU"/>
        </w:rPr>
        <w:t>Периодический закон и Периодическая система химических элементов Д. И. Менделеева.</w:t>
      </w:r>
    </w:p>
    <w:p w:rsidR="0095689F" w:rsidRPr="005B7FCD" w:rsidRDefault="0095689F" w:rsidP="0095689F">
      <w:pPr>
        <w:jc w:val="both"/>
        <w:rPr>
          <w:color w:val="000000"/>
          <w:lang w:eastAsia="ru-RU"/>
        </w:rPr>
      </w:pPr>
      <w:r w:rsidRPr="005B7FCD">
        <w:rPr>
          <w:color w:val="000000"/>
          <w:lang w:eastAsia="ru-RU"/>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95689F" w:rsidRPr="005B7FCD" w:rsidRDefault="0095689F" w:rsidP="0095689F">
      <w:pPr>
        <w:jc w:val="both"/>
        <w:rPr>
          <w:color w:val="000000"/>
          <w:lang w:eastAsia="ru-RU"/>
        </w:rPr>
      </w:pPr>
      <w:r w:rsidRPr="005B7FCD">
        <w:rPr>
          <w:color w:val="000000"/>
          <w:lang w:eastAsia="ru-RU"/>
        </w:rPr>
        <w:t>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95689F" w:rsidRPr="005B7FCD" w:rsidRDefault="0095689F" w:rsidP="0095689F">
      <w:pPr>
        <w:jc w:val="both"/>
        <w:rPr>
          <w:color w:val="000000"/>
          <w:lang w:eastAsia="ru-RU"/>
        </w:rPr>
      </w:pPr>
      <w:r w:rsidRPr="005B7FCD">
        <w:rPr>
          <w:b/>
          <w:bCs/>
          <w:color w:val="000000"/>
          <w:lang w:eastAsia="ru-RU"/>
        </w:rPr>
        <w:t>Демонстрации. </w:t>
      </w:r>
      <w:r w:rsidRPr="005B7FCD">
        <w:rPr>
          <w:color w:val="000000"/>
          <w:lang w:eastAsia="ru-RU"/>
        </w:rPr>
        <w:t xml:space="preserve">Различные формы таблицы Д. И.Менделеева. Модели атомов элементов 1—-го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w:t>
      </w:r>
    </w:p>
    <w:p w:rsidR="0095689F" w:rsidRPr="005B7FCD" w:rsidRDefault="0095689F" w:rsidP="0095689F">
      <w:pPr>
        <w:jc w:val="both"/>
        <w:rPr>
          <w:color w:val="000000"/>
          <w:lang w:eastAsia="ru-RU"/>
        </w:rPr>
      </w:pPr>
      <w:r w:rsidRPr="005B7FCD">
        <w:rPr>
          <w:b/>
          <w:bCs/>
          <w:color w:val="000000"/>
          <w:lang w:eastAsia="ru-RU"/>
        </w:rPr>
        <w:t>Лабораторные опыты </w:t>
      </w:r>
      <w:r w:rsidRPr="005B7FCD">
        <w:rPr>
          <w:color w:val="000000"/>
          <w:lang w:eastAsia="ru-RU"/>
        </w:rPr>
        <w:t>1. Получение гидроксида цинка и исследование его свойств. 2. Моделирование построения Периодической системы химических элементов Д. И.Менделеева</w:t>
      </w:r>
    </w:p>
    <w:p w:rsidR="0095689F" w:rsidRPr="005B7FCD" w:rsidRDefault="0095689F" w:rsidP="0095689F">
      <w:pPr>
        <w:jc w:val="both"/>
        <w:rPr>
          <w:color w:val="000000"/>
          <w:lang w:eastAsia="ru-RU"/>
        </w:rPr>
      </w:pPr>
      <w:r w:rsidRPr="005B7FCD">
        <w:rPr>
          <w:b/>
          <w:bCs/>
          <w:color w:val="000000"/>
          <w:lang w:eastAsia="ru-RU"/>
        </w:rPr>
        <w:t xml:space="preserve"> Диагностическая контрольная работа </w:t>
      </w:r>
    </w:p>
    <w:p w:rsidR="0095689F" w:rsidRPr="005B7FCD" w:rsidRDefault="0095689F" w:rsidP="0095689F">
      <w:pPr>
        <w:jc w:val="both"/>
        <w:rPr>
          <w:color w:val="000000"/>
          <w:lang w:eastAsia="ru-RU"/>
        </w:rPr>
      </w:pPr>
      <w:r w:rsidRPr="005B7FCD">
        <w:rPr>
          <w:b/>
          <w:bCs/>
          <w:color w:val="000000"/>
          <w:lang w:eastAsia="ru-RU"/>
        </w:rPr>
        <w:t>Тема 1. Металлы</w:t>
      </w:r>
    </w:p>
    <w:p w:rsidR="0095689F" w:rsidRPr="005B7FCD" w:rsidRDefault="0095689F" w:rsidP="0095689F">
      <w:pPr>
        <w:jc w:val="both"/>
        <w:rPr>
          <w:color w:val="000000"/>
          <w:lang w:eastAsia="ru-RU"/>
        </w:rPr>
      </w:pPr>
      <w:r w:rsidRPr="005B7FCD">
        <w:rPr>
          <w:color w:val="000000"/>
          <w:lang w:eastAsia="ru-RU"/>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w:t>
      </w:r>
    </w:p>
    <w:p w:rsidR="0095689F" w:rsidRPr="005B7FCD" w:rsidRDefault="0095689F" w:rsidP="0095689F">
      <w:pPr>
        <w:jc w:val="both"/>
        <w:rPr>
          <w:color w:val="000000"/>
          <w:lang w:eastAsia="ru-RU"/>
        </w:rPr>
      </w:pPr>
      <w:r w:rsidRPr="005B7FCD">
        <w:rPr>
          <w:color w:val="000000"/>
          <w:lang w:eastAsia="ru-RU"/>
        </w:rPr>
        <w:t>Коррозия металлов и способы борьбы с ней. Металлы в природе. Общие способы их получения.</w:t>
      </w:r>
    </w:p>
    <w:p w:rsidR="0095689F" w:rsidRPr="005B7FCD" w:rsidRDefault="0095689F" w:rsidP="0095689F">
      <w:pPr>
        <w:jc w:val="both"/>
        <w:rPr>
          <w:color w:val="000000"/>
          <w:lang w:eastAsia="ru-RU"/>
        </w:rPr>
      </w:pPr>
      <w:r w:rsidRPr="005B7FCD">
        <w:rPr>
          <w:b/>
          <w:bCs/>
          <w:color w:val="000000"/>
          <w:lang w:eastAsia="ru-RU"/>
        </w:rPr>
        <w:lastRenderedPageBreak/>
        <w:t>Общая характеристика щелочных металлов. </w:t>
      </w:r>
      <w:r w:rsidRPr="005B7FCD">
        <w:rPr>
          <w:color w:val="000000"/>
          <w:lang w:eastAsia="ru-RU"/>
        </w:rPr>
        <w:t xml:space="preserve">Металлы в природе. Общие способы их получения. Строение атомов. Щелочные металлы — простые вещества. Важнейшие соединения щелочных металлов </w:t>
      </w:r>
      <w:proofErr w:type="gramStart"/>
      <w:r w:rsidRPr="005B7FCD">
        <w:rPr>
          <w:color w:val="000000"/>
          <w:lang w:eastAsia="ru-RU"/>
        </w:rPr>
        <w:t>—о</w:t>
      </w:r>
      <w:proofErr w:type="gramEnd"/>
      <w:r w:rsidRPr="005B7FCD">
        <w:rPr>
          <w:color w:val="000000"/>
          <w:lang w:eastAsia="ru-RU"/>
        </w:rPr>
        <w:t>ксиды, гидроксиды и соли (хлориды, карбонаты, сульфаты, нитраты), их свойства и применение в народном хозяйстве. Калийные удобрения.</w:t>
      </w:r>
    </w:p>
    <w:p w:rsidR="0095689F" w:rsidRPr="005B7FCD" w:rsidRDefault="0095689F" w:rsidP="0095689F">
      <w:pPr>
        <w:jc w:val="both"/>
        <w:rPr>
          <w:color w:val="000000"/>
          <w:lang w:eastAsia="ru-RU"/>
        </w:rPr>
      </w:pPr>
      <w:r w:rsidRPr="005B7FCD">
        <w:rPr>
          <w:b/>
          <w:bCs/>
          <w:color w:val="000000"/>
          <w:lang w:eastAsia="ru-RU"/>
        </w:rPr>
        <w:t>Общая характеристика элементов главной подгруппы II группы. </w:t>
      </w:r>
      <w:r w:rsidRPr="005B7FCD">
        <w:rPr>
          <w:color w:val="000000"/>
          <w:lang w:eastAsia="ru-RU"/>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95689F" w:rsidRPr="005B7FCD" w:rsidRDefault="0095689F" w:rsidP="0095689F">
      <w:pPr>
        <w:jc w:val="both"/>
        <w:rPr>
          <w:color w:val="000000"/>
          <w:lang w:eastAsia="ru-RU"/>
        </w:rPr>
      </w:pPr>
      <w:r w:rsidRPr="005B7FCD">
        <w:rPr>
          <w:b/>
          <w:bCs/>
          <w:color w:val="000000"/>
          <w:lang w:eastAsia="ru-RU"/>
        </w:rPr>
        <w:t>Алюминий. </w:t>
      </w:r>
      <w:r w:rsidRPr="005B7FCD">
        <w:rPr>
          <w:color w:val="000000"/>
          <w:lang w:eastAsia="ru-RU"/>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95689F" w:rsidRPr="005B7FCD" w:rsidRDefault="0095689F" w:rsidP="0095689F">
      <w:pPr>
        <w:jc w:val="both"/>
        <w:rPr>
          <w:color w:val="000000"/>
          <w:lang w:eastAsia="ru-RU"/>
        </w:rPr>
      </w:pPr>
      <w:r w:rsidRPr="005B7FCD">
        <w:rPr>
          <w:b/>
          <w:bCs/>
          <w:color w:val="000000"/>
          <w:lang w:eastAsia="ru-RU"/>
        </w:rPr>
        <w:t>Железо. </w:t>
      </w:r>
      <w:r w:rsidRPr="005B7FCD">
        <w:rPr>
          <w:color w:val="000000"/>
          <w:lang w:eastAsia="ru-RU"/>
        </w:rPr>
        <w:t>Строение атома, физические и химические свойства простого вещества. Генетические ряды Fe2+ и Fe3+. Важнейшие соли железа. Значение железа и его соединений для природы и народного хозяйства.</w:t>
      </w:r>
    </w:p>
    <w:p w:rsidR="0095689F" w:rsidRPr="005B7FCD" w:rsidRDefault="0095689F" w:rsidP="0095689F">
      <w:pPr>
        <w:jc w:val="both"/>
        <w:rPr>
          <w:color w:val="000000"/>
          <w:lang w:eastAsia="ru-RU"/>
        </w:rPr>
      </w:pPr>
      <w:r w:rsidRPr="005B7FCD">
        <w:rPr>
          <w:b/>
          <w:bCs/>
          <w:color w:val="000000"/>
          <w:lang w:eastAsia="ru-RU"/>
        </w:rPr>
        <w:t>Демонстрации. </w:t>
      </w:r>
      <w:r w:rsidRPr="005B7FCD">
        <w:rPr>
          <w:color w:val="000000"/>
          <w:lang w:eastAsia="ru-RU"/>
        </w:rPr>
        <w:t>Образцы щелочных и щелочноземельных металлов. Образцы сплавов. Взаимодействие растворов кислот и солей с металлами. Получение гидроксида алюминия и исследование его свойств. Взаимодействие железа с соляной кислотой. Получение гидроксидов железа (II) и (III) и изучение их свойств.</w:t>
      </w:r>
    </w:p>
    <w:p w:rsidR="0095689F" w:rsidRPr="005B7FCD" w:rsidRDefault="0095689F" w:rsidP="0095689F">
      <w:pPr>
        <w:jc w:val="both"/>
        <w:rPr>
          <w:color w:val="000000"/>
          <w:lang w:eastAsia="ru-RU"/>
        </w:rPr>
      </w:pPr>
      <w:r w:rsidRPr="005B7FCD">
        <w:rPr>
          <w:b/>
          <w:color w:val="000000"/>
          <w:lang w:eastAsia="ru-RU"/>
        </w:rPr>
        <w:t>Практические работы.</w:t>
      </w:r>
      <w:r w:rsidRPr="005B7FCD">
        <w:rPr>
          <w:color w:val="000000"/>
          <w:lang w:eastAsia="ru-RU"/>
        </w:rPr>
        <w:t xml:space="preserve"> 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w:t>
      </w:r>
    </w:p>
    <w:p w:rsidR="0095689F" w:rsidRPr="005B7FCD" w:rsidRDefault="0095689F" w:rsidP="0095689F">
      <w:pPr>
        <w:jc w:val="both"/>
        <w:rPr>
          <w:b/>
          <w:bCs/>
          <w:color w:val="000000"/>
          <w:lang w:eastAsia="ru-RU"/>
        </w:rPr>
      </w:pPr>
      <w:r w:rsidRPr="005B7FCD">
        <w:rPr>
          <w:b/>
          <w:bCs/>
          <w:color w:val="000000"/>
          <w:lang w:eastAsia="ru-RU"/>
        </w:rPr>
        <w:t xml:space="preserve">Контрольная работа №1 </w:t>
      </w:r>
      <w:r w:rsidRPr="005B7FCD">
        <w:rPr>
          <w:bCs/>
          <w:color w:val="000000"/>
          <w:lang w:eastAsia="ru-RU"/>
        </w:rPr>
        <w:t>по теме</w:t>
      </w:r>
      <w:proofErr w:type="gramStart"/>
      <w:r w:rsidRPr="005B7FCD">
        <w:rPr>
          <w:bCs/>
          <w:color w:val="000000"/>
          <w:lang w:eastAsia="ru-RU"/>
        </w:rPr>
        <w:t xml:space="preserve"> :</w:t>
      </w:r>
      <w:proofErr w:type="gramEnd"/>
      <w:r w:rsidRPr="005B7FCD">
        <w:rPr>
          <w:bCs/>
          <w:color w:val="000000"/>
          <w:lang w:eastAsia="ru-RU"/>
        </w:rPr>
        <w:t xml:space="preserve"> Металлы»</w:t>
      </w:r>
    </w:p>
    <w:p w:rsidR="0095689F" w:rsidRPr="005B7FCD" w:rsidRDefault="0095689F" w:rsidP="0095689F">
      <w:pPr>
        <w:jc w:val="both"/>
        <w:rPr>
          <w:color w:val="000000"/>
          <w:lang w:eastAsia="ru-RU"/>
        </w:rPr>
      </w:pPr>
      <w:r w:rsidRPr="005B7FCD">
        <w:rPr>
          <w:b/>
          <w:bCs/>
          <w:color w:val="000000"/>
          <w:lang w:eastAsia="ru-RU"/>
        </w:rPr>
        <w:t>Тема 3. Неметаллы</w:t>
      </w:r>
    </w:p>
    <w:p w:rsidR="0095689F" w:rsidRPr="005B7FCD" w:rsidRDefault="0095689F" w:rsidP="0095689F">
      <w:pPr>
        <w:jc w:val="both"/>
        <w:rPr>
          <w:color w:val="000000"/>
          <w:lang w:eastAsia="ru-RU"/>
        </w:rPr>
      </w:pPr>
      <w:r w:rsidRPr="005B7FCD">
        <w:rPr>
          <w:color w:val="000000"/>
          <w:lang w:eastAsia="ru-RU"/>
        </w:rPr>
        <w:t>Общая характеристика неметаллов: положение в Периодической системе химических элементов Д. И.Менделеева,</w:t>
      </w:r>
    </w:p>
    <w:p w:rsidR="0095689F" w:rsidRPr="005B7FCD" w:rsidRDefault="0095689F" w:rsidP="0095689F">
      <w:pPr>
        <w:jc w:val="both"/>
        <w:rPr>
          <w:color w:val="000000"/>
          <w:lang w:eastAsia="ru-RU"/>
        </w:rPr>
      </w:pPr>
      <w:r w:rsidRPr="005B7FCD">
        <w:rPr>
          <w:color w:val="000000"/>
          <w:lang w:eastAsia="ru-RU"/>
        </w:rPr>
        <w:t xml:space="preserve">особенности строения атомов, </w:t>
      </w:r>
      <w:proofErr w:type="spellStart"/>
      <w:r w:rsidRPr="005B7FCD">
        <w:rPr>
          <w:color w:val="000000"/>
          <w:lang w:eastAsia="ru-RU"/>
        </w:rPr>
        <w:t>электроотрицательность</w:t>
      </w:r>
      <w:proofErr w:type="spellEnd"/>
      <w:r w:rsidRPr="005B7FCD">
        <w:rPr>
          <w:color w:val="000000"/>
          <w:lang w:eastAsia="ru-RU"/>
        </w:rPr>
        <w:t xml:space="preserve">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95689F" w:rsidRPr="005B7FCD" w:rsidRDefault="0095689F" w:rsidP="0095689F">
      <w:pPr>
        <w:jc w:val="both"/>
        <w:rPr>
          <w:color w:val="000000"/>
          <w:lang w:eastAsia="ru-RU"/>
        </w:rPr>
      </w:pPr>
      <w:r w:rsidRPr="005B7FCD">
        <w:rPr>
          <w:b/>
          <w:bCs/>
          <w:color w:val="000000"/>
          <w:lang w:eastAsia="ru-RU"/>
        </w:rPr>
        <w:t>Водород. </w:t>
      </w:r>
      <w:r w:rsidRPr="005B7FCD">
        <w:rPr>
          <w:color w:val="000000"/>
          <w:lang w:eastAsia="ru-RU"/>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95689F" w:rsidRPr="005B7FCD" w:rsidRDefault="0095689F" w:rsidP="0095689F">
      <w:pPr>
        <w:jc w:val="both"/>
        <w:rPr>
          <w:color w:val="000000"/>
          <w:lang w:eastAsia="ru-RU"/>
        </w:rPr>
      </w:pPr>
      <w:r w:rsidRPr="005B7FCD">
        <w:rPr>
          <w:b/>
          <w:bCs/>
          <w:color w:val="000000"/>
          <w:lang w:eastAsia="ru-RU"/>
        </w:rPr>
        <w:t>Вода. </w:t>
      </w:r>
      <w:r w:rsidRPr="005B7FCD">
        <w:rPr>
          <w:color w:val="000000"/>
          <w:lang w:eastAsia="ru-RU"/>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95689F" w:rsidRPr="005B7FCD" w:rsidRDefault="0095689F" w:rsidP="0095689F">
      <w:pPr>
        <w:jc w:val="both"/>
        <w:rPr>
          <w:color w:val="000000"/>
          <w:lang w:eastAsia="ru-RU"/>
        </w:rPr>
      </w:pPr>
      <w:r w:rsidRPr="005B7FCD">
        <w:rPr>
          <w:b/>
          <w:bCs/>
          <w:color w:val="000000"/>
          <w:lang w:eastAsia="ru-RU"/>
        </w:rPr>
        <w:t>Общая характеристика галогенов. </w:t>
      </w:r>
      <w:r w:rsidRPr="005B7FCD">
        <w:rPr>
          <w:color w:val="000000"/>
          <w:lang w:eastAsia="ru-RU"/>
        </w:rPr>
        <w:t xml:space="preserve">Строение атомов. Простые вещества и основные соединения галогенов, их свойства. Краткие сведения о хлоре, броме, фторе и </w:t>
      </w:r>
      <w:proofErr w:type="spellStart"/>
      <w:r w:rsidRPr="005B7FCD">
        <w:rPr>
          <w:color w:val="000000"/>
          <w:lang w:eastAsia="ru-RU"/>
        </w:rPr>
        <w:t>иоде</w:t>
      </w:r>
      <w:proofErr w:type="spellEnd"/>
      <w:r w:rsidRPr="005B7FCD">
        <w:rPr>
          <w:color w:val="000000"/>
          <w:lang w:eastAsia="ru-RU"/>
        </w:rPr>
        <w:t>. Применение галогенов и их соединений в народном хозяйстве.</w:t>
      </w:r>
    </w:p>
    <w:p w:rsidR="0095689F" w:rsidRPr="005B7FCD" w:rsidRDefault="0095689F" w:rsidP="0095689F">
      <w:pPr>
        <w:jc w:val="both"/>
        <w:rPr>
          <w:color w:val="000000"/>
          <w:lang w:eastAsia="ru-RU"/>
        </w:rPr>
      </w:pPr>
      <w:r w:rsidRPr="005B7FCD">
        <w:rPr>
          <w:b/>
          <w:bCs/>
          <w:color w:val="000000"/>
          <w:lang w:eastAsia="ru-RU"/>
        </w:rPr>
        <w:t>Сера. </w:t>
      </w:r>
      <w:r w:rsidRPr="005B7FCD">
        <w:rPr>
          <w:color w:val="000000"/>
          <w:lang w:eastAsia="ru-RU"/>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95689F" w:rsidRPr="005B7FCD" w:rsidRDefault="0095689F" w:rsidP="0095689F">
      <w:pPr>
        <w:jc w:val="both"/>
        <w:rPr>
          <w:color w:val="000000"/>
          <w:lang w:eastAsia="ru-RU"/>
        </w:rPr>
      </w:pPr>
      <w:r w:rsidRPr="005B7FCD">
        <w:rPr>
          <w:b/>
          <w:bCs/>
          <w:color w:val="000000"/>
          <w:lang w:eastAsia="ru-RU"/>
        </w:rPr>
        <w:t>Азот. </w:t>
      </w:r>
      <w:r w:rsidRPr="005B7FCD">
        <w:rPr>
          <w:color w:val="000000"/>
          <w:lang w:eastAsia="ru-RU"/>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95689F" w:rsidRPr="005B7FCD" w:rsidRDefault="0095689F" w:rsidP="0095689F">
      <w:pPr>
        <w:jc w:val="both"/>
        <w:rPr>
          <w:color w:val="000000"/>
          <w:lang w:eastAsia="ru-RU"/>
        </w:rPr>
      </w:pPr>
      <w:r w:rsidRPr="005B7FCD">
        <w:rPr>
          <w:b/>
          <w:bCs/>
          <w:color w:val="000000"/>
          <w:lang w:eastAsia="ru-RU"/>
        </w:rPr>
        <w:t>Фосфор. </w:t>
      </w:r>
      <w:r w:rsidRPr="005B7FCD">
        <w:rPr>
          <w:color w:val="000000"/>
          <w:lang w:eastAsia="ru-RU"/>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95689F" w:rsidRPr="005B7FCD" w:rsidRDefault="0095689F" w:rsidP="0095689F">
      <w:pPr>
        <w:jc w:val="both"/>
        <w:rPr>
          <w:color w:val="000000"/>
          <w:lang w:eastAsia="ru-RU"/>
        </w:rPr>
      </w:pPr>
      <w:r w:rsidRPr="005B7FCD">
        <w:rPr>
          <w:b/>
          <w:bCs/>
          <w:color w:val="000000"/>
          <w:lang w:eastAsia="ru-RU"/>
        </w:rPr>
        <w:t>Углерод. </w:t>
      </w:r>
      <w:r w:rsidRPr="005B7FCD">
        <w:rPr>
          <w:color w:val="000000"/>
          <w:lang w:eastAsia="ru-RU"/>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95689F" w:rsidRPr="005B7FCD" w:rsidRDefault="0095689F" w:rsidP="0095689F">
      <w:pPr>
        <w:jc w:val="both"/>
        <w:rPr>
          <w:color w:val="000000"/>
          <w:lang w:eastAsia="ru-RU"/>
        </w:rPr>
      </w:pPr>
      <w:r w:rsidRPr="005B7FCD">
        <w:rPr>
          <w:b/>
          <w:bCs/>
          <w:color w:val="000000"/>
          <w:lang w:eastAsia="ru-RU"/>
        </w:rPr>
        <w:lastRenderedPageBreak/>
        <w:t>Кремний. </w:t>
      </w:r>
      <w:r w:rsidRPr="005B7FCD">
        <w:rPr>
          <w:color w:val="000000"/>
          <w:lang w:eastAsia="ru-RU"/>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95689F" w:rsidRPr="005B7FCD" w:rsidRDefault="0095689F" w:rsidP="0095689F">
      <w:pPr>
        <w:jc w:val="both"/>
        <w:rPr>
          <w:color w:val="000000"/>
          <w:lang w:eastAsia="ru-RU"/>
        </w:rPr>
      </w:pPr>
      <w:r w:rsidRPr="005B7FCD">
        <w:rPr>
          <w:b/>
          <w:bCs/>
          <w:color w:val="000000"/>
          <w:lang w:eastAsia="ru-RU"/>
        </w:rPr>
        <w:t>Демонстрации. </w:t>
      </w:r>
      <w:r w:rsidRPr="005B7FCD">
        <w:rPr>
          <w:color w:val="000000"/>
          <w:lang w:eastAsia="ru-RU"/>
        </w:rPr>
        <w:t xml:space="preserve">Получение и распознавание водорода. Качественная реакция на </w:t>
      </w:r>
      <w:proofErr w:type="gramStart"/>
      <w:r w:rsidRPr="005B7FCD">
        <w:rPr>
          <w:color w:val="000000"/>
          <w:lang w:eastAsia="ru-RU"/>
        </w:rPr>
        <w:t>галогенид-ионы</w:t>
      </w:r>
      <w:proofErr w:type="gramEnd"/>
      <w:r w:rsidRPr="005B7FCD">
        <w:rPr>
          <w:color w:val="000000"/>
          <w:lang w:eastAsia="ru-RU"/>
        </w:rPr>
        <w:t>..  Взаимодействие концентрированной азотной кислоты с медью.</w:t>
      </w:r>
    </w:p>
    <w:p w:rsidR="0095689F" w:rsidRPr="005B7FCD" w:rsidRDefault="0095689F" w:rsidP="0095689F">
      <w:pPr>
        <w:jc w:val="both"/>
        <w:rPr>
          <w:color w:val="000000"/>
          <w:lang w:eastAsia="ru-RU"/>
        </w:rPr>
      </w:pPr>
      <w:r w:rsidRPr="005B7FCD">
        <w:rPr>
          <w:b/>
          <w:bCs/>
          <w:color w:val="000000"/>
          <w:lang w:eastAsia="ru-RU"/>
        </w:rPr>
        <w:t>Лабораторные опыты. </w:t>
      </w:r>
      <w:r w:rsidRPr="005B7FCD">
        <w:rPr>
          <w:color w:val="000000"/>
          <w:lang w:eastAsia="ru-RU"/>
        </w:rPr>
        <w:t xml:space="preserve"> Ознакомление с составом минеральной воды.  30. Свойства разбавленной серной кислоты. Изучение свойств аммиака. Распознавание солей аммония.  Горение фосфора на воздухе и в кислороде.  Распознавание фосфатов. Горение угля в кислороде. Переход карбонатов в гидрокарбонаты.  </w:t>
      </w:r>
    </w:p>
    <w:p w:rsidR="0095689F" w:rsidRPr="005B7FCD" w:rsidRDefault="0095689F" w:rsidP="0095689F">
      <w:pPr>
        <w:jc w:val="both"/>
        <w:rPr>
          <w:color w:val="000000"/>
          <w:lang w:eastAsia="ru-RU"/>
        </w:rPr>
      </w:pPr>
      <w:r w:rsidRPr="005B7FCD">
        <w:rPr>
          <w:b/>
          <w:color w:val="000000"/>
          <w:lang w:eastAsia="ru-RU"/>
        </w:rPr>
        <w:t>Практические работы.</w:t>
      </w:r>
      <w:r w:rsidRPr="005B7FCD">
        <w:rPr>
          <w:color w:val="000000"/>
          <w:lang w:eastAsia="ru-RU"/>
        </w:rPr>
        <w:t xml:space="preserve"> 4. Решение экспериментальных задач по теме «Подгруппа кислорода». 5. Получение, собирание и распознавание газов. </w:t>
      </w:r>
    </w:p>
    <w:p w:rsidR="0095689F" w:rsidRPr="005B7FCD" w:rsidRDefault="0095689F" w:rsidP="0095689F">
      <w:pPr>
        <w:jc w:val="both"/>
        <w:rPr>
          <w:b/>
          <w:bCs/>
          <w:color w:val="000000"/>
          <w:lang w:eastAsia="ru-RU"/>
        </w:rPr>
      </w:pPr>
      <w:r w:rsidRPr="005B7FCD">
        <w:rPr>
          <w:b/>
          <w:bCs/>
          <w:color w:val="000000"/>
          <w:lang w:eastAsia="ru-RU"/>
        </w:rPr>
        <w:t xml:space="preserve">Контрольная работа №2 </w:t>
      </w:r>
      <w:r w:rsidRPr="005B7FCD">
        <w:rPr>
          <w:bCs/>
          <w:color w:val="000000"/>
          <w:lang w:eastAsia="ru-RU"/>
        </w:rPr>
        <w:t>по теме</w:t>
      </w:r>
      <w:proofErr w:type="gramStart"/>
      <w:r w:rsidRPr="005B7FCD">
        <w:rPr>
          <w:bCs/>
          <w:color w:val="000000"/>
          <w:lang w:eastAsia="ru-RU"/>
        </w:rPr>
        <w:t xml:space="preserve"> :</w:t>
      </w:r>
      <w:proofErr w:type="gramEnd"/>
      <w:r w:rsidRPr="005B7FCD">
        <w:rPr>
          <w:bCs/>
          <w:color w:val="000000"/>
          <w:lang w:eastAsia="ru-RU"/>
        </w:rPr>
        <w:t xml:space="preserve"> Неметаллы»</w:t>
      </w:r>
    </w:p>
    <w:p w:rsidR="0095689F" w:rsidRPr="005B7FCD" w:rsidRDefault="0095689F" w:rsidP="0095689F">
      <w:pPr>
        <w:jc w:val="both"/>
        <w:rPr>
          <w:color w:val="000000"/>
          <w:lang w:eastAsia="ru-RU"/>
        </w:rPr>
      </w:pPr>
      <w:r w:rsidRPr="005B7FCD">
        <w:rPr>
          <w:b/>
          <w:bCs/>
          <w:color w:val="000000"/>
          <w:lang w:eastAsia="ru-RU"/>
        </w:rPr>
        <w:t>Тема 5. Обобщение знаний по химии за курс основной школы. Подготовка к государственной итоговой аттестации (ГИА)</w:t>
      </w:r>
    </w:p>
    <w:p w:rsidR="0095689F" w:rsidRPr="005B7FCD" w:rsidRDefault="0095689F" w:rsidP="0095689F">
      <w:pPr>
        <w:jc w:val="both"/>
        <w:rPr>
          <w:color w:val="000000"/>
          <w:lang w:eastAsia="ru-RU"/>
        </w:rPr>
      </w:pPr>
      <w:r w:rsidRPr="005B7FCD">
        <w:rPr>
          <w:color w:val="000000"/>
          <w:lang w:eastAsia="ru-RU"/>
        </w:rPr>
        <w:t>Периодический закон и Периодическая система химических элементов Д. И.Менделеева.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95689F" w:rsidRPr="005B7FCD" w:rsidRDefault="0095689F" w:rsidP="0095689F">
      <w:pPr>
        <w:jc w:val="both"/>
        <w:rPr>
          <w:color w:val="000000"/>
          <w:lang w:eastAsia="ru-RU"/>
        </w:rPr>
      </w:pPr>
      <w:r w:rsidRPr="005B7FCD">
        <w:rPr>
          <w:color w:val="000000"/>
          <w:lang w:eastAsia="ru-RU"/>
        </w:rPr>
        <w:t>Виды химических связей и типы кристаллических решеток. Взаимосвязь строения и свойств веществ.</w:t>
      </w:r>
    </w:p>
    <w:p w:rsidR="0095689F" w:rsidRPr="005B7FCD" w:rsidRDefault="0095689F" w:rsidP="0095689F">
      <w:pPr>
        <w:jc w:val="both"/>
        <w:rPr>
          <w:color w:val="000000"/>
          <w:lang w:eastAsia="ru-RU"/>
        </w:rPr>
      </w:pPr>
      <w:r w:rsidRPr="005B7FCD">
        <w:rPr>
          <w:color w:val="000000"/>
          <w:lang w:eastAsia="ru-RU"/>
        </w:rPr>
        <w:t>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95689F" w:rsidRPr="005B7FCD" w:rsidRDefault="0095689F" w:rsidP="0095689F">
      <w:pPr>
        <w:jc w:val="both"/>
        <w:rPr>
          <w:color w:val="000000"/>
          <w:lang w:eastAsia="ru-RU"/>
        </w:rPr>
      </w:pPr>
      <w:r w:rsidRPr="005B7FCD">
        <w:rPr>
          <w:color w:val="000000"/>
          <w:lang w:eastAsia="ru-RU"/>
        </w:rPr>
        <w:t>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95689F" w:rsidRPr="00624F6F" w:rsidRDefault="0095689F" w:rsidP="0095689F">
      <w:pPr>
        <w:jc w:val="both"/>
        <w:rPr>
          <w:b/>
          <w:color w:val="000000"/>
          <w:lang w:eastAsia="ru-RU"/>
        </w:rPr>
      </w:pPr>
      <w:r w:rsidRPr="005B7FCD">
        <w:rPr>
          <w:b/>
          <w:color w:val="000000"/>
          <w:lang w:eastAsia="ru-RU"/>
        </w:rPr>
        <w:t>Итоговая контрольная работа за курс химии 9 класса</w:t>
      </w:r>
    </w:p>
    <w:p w:rsidR="00277977" w:rsidRDefault="00277977" w:rsidP="000E51D1">
      <w:pPr>
        <w:jc w:val="center"/>
        <w:rPr>
          <w:b/>
        </w:rPr>
      </w:pPr>
    </w:p>
    <w:p w:rsidR="000E51D1" w:rsidRDefault="000E51D1" w:rsidP="000E51D1">
      <w:pPr>
        <w:jc w:val="center"/>
      </w:pPr>
      <w:r w:rsidRPr="000E51D1">
        <w:rPr>
          <w:b/>
        </w:rPr>
        <w:t>3. Тематическое планирование курса</w:t>
      </w:r>
      <w:r w:rsidR="00277977">
        <w:rPr>
          <w:b/>
        </w:rPr>
        <w:t xml:space="preserve"> 8 класс</w:t>
      </w:r>
    </w:p>
    <w:p w:rsidR="000E51D1" w:rsidRDefault="000E51D1" w:rsidP="000E51D1">
      <w:pPr>
        <w:tabs>
          <w:tab w:val="left" w:pos="3300"/>
        </w:tabs>
        <w:rPr>
          <w:b/>
        </w:rPr>
      </w:pPr>
      <w:r>
        <w:tab/>
      </w:r>
    </w:p>
    <w:p w:rsidR="000E51D1" w:rsidRPr="000E51D1" w:rsidRDefault="000E51D1" w:rsidP="000E51D1">
      <w:pPr>
        <w:tabs>
          <w:tab w:val="left" w:pos="3300"/>
        </w:tabs>
        <w:rPr>
          <w:b/>
        </w:rPr>
      </w:pPr>
    </w:p>
    <w:tbl>
      <w:tblPr>
        <w:tblW w:w="8783" w:type="dxa"/>
        <w:jc w:val="center"/>
        <w:tblInd w:w="-1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
        <w:gridCol w:w="1134"/>
        <w:gridCol w:w="6659"/>
      </w:tblGrid>
      <w:tr w:rsidR="00E143B3" w:rsidRPr="005B7FCD" w:rsidTr="00E143B3">
        <w:trPr>
          <w:jc w:val="center"/>
        </w:trPr>
        <w:tc>
          <w:tcPr>
            <w:tcW w:w="990" w:type="dxa"/>
          </w:tcPr>
          <w:p w:rsidR="00E143B3" w:rsidRPr="005B7FCD" w:rsidRDefault="00E143B3" w:rsidP="000E51D1">
            <w:pPr>
              <w:jc w:val="center"/>
            </w:pPr>
            <w:r w:rsidRPr="005B7FCD">
              <w:t>№</w:t>
            </w:r>
          </w:p>
          <w:p w:rsidR="00E143B3" w:rsidRPr="005B7FCD" w:rsidRDefault="00E143B3" w:rsidP="000E51D1">
            <w:pPr>
              <w:jc w:val="center"/>
            </w:pPr>
            <w:r w:rsidRPr="005B7FCD">
              <w:t>урока</w:t>
            </w:r>
          </w:p>
        </w:tc>
        <w:tc>
          <w:tcPr>
            <w:tcW w:w="1134" w:type="dxa"/>
          </w:tcPr>
          <w:p w:rsidR="00E143B3" w:rsidRPr="005B7FCD" w:rsidRDefault="00E143B3" w:rsidP="000E51D1">
            <w:pPr>
              <w:jc w:val="center"/>
            </w:pPr>
            <w:r w:rsidRPr="005B7FCD">
              <w:t>№</w:t>
            </w:r>
          </w:p>
          <w:p w:rsidR="00E143B3" w:rsidRPr="005B7FCD" w:rsidRDefault="00E143B3" w:rsidP="000E51D1">
            <w:pPr>
              <w:jc w:val="center"/>
            </w:pPr>
            <w:r w:rsidRPr="005B7FCD">
              <w:t>урока</w:t>
            </w:r>
          </w:p>
          <w:p w:rsidR="00E143B3" w:rsidRPr="005B7FCD" w:rsidRDefault="00E143B3" w:rsidP="000E51D1">
            <w:pPr>
              <w:jc w:val="center"/>
            </w:pPr>
            <w:r w:rsidRPr="005B7FCD">
              <w:t>(теме)</w:t>
            </w:r>
          </w:p>
        </w:tc>
        <w:tc>
          <w:tcPr>
            <w:tcW w:w="6659" w:type="dxa"/>
            <w:tcBorders>
              <w:right w:val="single" w:sz="4" w:space="0" w:color="auto"/>
            </w:tcBorders>
          </w:tcPr>
          <w:p w:rsidR="00E143B3" w:rsidRPr="005B7FCD" w:rsidRDefault="00E143B3" w:rsidP="000E51D1">
            <w:pPr>
              <w:jc w:val="center"/>
            </w:pPr>
          </w:p>
          <w:p w:rsidR="00E143B3" w:rsidRPr="005B7FCD" w:rsidRDefault="00E143B3" w:rsidP="000E51D1">
            <w:pPr>
              <w:jc w:val="center"/>
            </w:pPr>
            <w:r w:rsidRPr="005B7FCD">
              <w:t>Тема урока</w:t>
            </w:r>
          </w:p>
        </w:tc>
      </w:tr>
      <w:tr w:rsidR="00E143B3" w:rsidRPr="005B7FCD" w:rsidTr="00E143B3">
        <w:trPr>
          <w:jc w:val="center"/>
        </w:trPr>
        <w:tc>
          <w:tcPr>
            <w:tcW w:w="8783" w:type="dxa"/>
            <w:gridSpan w:val="3"/>
            <w:tcBorders>
              <w:right w:val="single" w:sz="4" w:space="0" w:color="auto"/>
            </w:tcBorders>
          </w:tcPr>
          <w:p w:rsidR="00E143B3" w:rsidRPr="00E143B3" w:rsidRDefault="00E143B3" w:rsidP="009840B8">
            <w:pPr>
              <w:shd w:val="clear" w:color="auto" w:fill="FFFFFF"/>
              <w:jc w:val="center"/>
              <w:rPr>
                <w:b/>
                <w:color w:val="000000"/>
                <w:lang w:eastAsia="ru-RU"/>
              </w:rPr>
            </w:pPr>
            <w:r w:rsidRPr="00E143B3">
              <w:rPr>
                <w:b/>
                <w:bCs/>
                <w:color w:val="000000"/>
                <w:lang w:eastAsia="ru-RU"/>
              </w:rPr>
              <w:t>Введение</w:t>
            </w:r>
            <w:r w:rsidRPr="00E143B3">
              <w:rPr>
                <w:b/>
                <w:color w:val="000000"/>
                <w:lang w:eastAsia="ru-RU"/>
              </w:rPr>
              <w:t>(5ч)</w:t>
            </w:r>
          </w:p>
        </w:tc>
      </w:tr>
      <w:tr w:rsidR="00E143B3" w:rsidRPr="005B7FCD" w:rsidTr="00E143B3">
        <w:trPr>
          <w:jc w:val="center"/>
        </w:trPr>
        <w:tc>
          <w:tcPr>
            <w:tcW w:w="990" w:type="dxa"/>
          </w:tcPr>
          <w:p w:rsidR="00E143B3" w:rsidRPr="005B7FCD" w:rsidRDefault="00E143B3" w:rsidP="000E51D1">
            <w:pPr>
              <w:jc w:val="center"/>
            </w:pPr>
            <w:r w:rsidRPr="005B7FCD">
              <w:t>1</w:t>
            </w:r>
          </w:p>
        </w:tc>
        <w:tc>
          <w:tcPr>
            <w:tcW w:w="1134" w:type="dxa"/>
            <w:tcBorders>
              <w:right w:val="single" w:sz="4" w:space="0" w:color="auto"/>
            </w:tcBorders>
          </w:tcPr>
          <w:p w:rsidR="00E143B3" w:rsidRPr="005B7FCD" w:rsidRDefault="00E143B3" w:rsidP="000E51D1">
            <w:pPr>
              <w:jc w:val="center"/>
            </w:pPr>
            <w:r w:rsidRPr="005B7FCD">
              <w:t>1</w:t>
            </w:r>
          </w:p>
        </w:tc>
        <w:tc>
          <w:tcPr>
            <w:tcW w:w="6659" w:type="dxa"/>
            <w:tcBorders>
              <w:left w:val="single" w:sz="4" w:space="0" w:color="auto"/>
              <w:right w:val="single" w:sz="4" w:space="0" w:color="auto"/>
            </w:tcBorders>
          </w:tcPr>
          <w:p w:rsidR="00E143B3" w:rsidRPr="005B7FCD" w:rsidRDefault="00E143B3" w:rsidP="000E51D1">
            <w:pPr>
              <w:pStyle w:val="a6"/>
              <w:spacing w:after="0" w:afterAutospacing="0" w:line="240" w:lineRule="auto"/>
            </w:pPr>
            <w:r w:rsidRPr="005B7FCD">
              <w:t xml:space="preserve">Предмет химии. Вещества.                      </w:t>
            </w:r>
          </w:p>
        </w:tc>
      </w:tr>
      <w:tr w:rsidR="00E143B3" w:rsidRPr="005B7FCD" w:rsidTr="00E143B3">
        <w:trPr>
          <w:jc w:val="center"/>
        </w:trPr>
        <w:tc>
          <w:tcPr>
            <w:tcW w:w="990" w:type="dxa"/>
          </w:tcPr>
          <w:p w:rsidR="00E143B3" w:rsidRPr="005B7FCD" w:rsidRDefault="00E143B3" w:rsidP="000E51D1">
            <w:pPr>
              <w:jc w:val="center"/>
            </w:pPr>
            <w:r w:rsidRPr="005B7FCD">
              <w:t>2</w:t>
            </w:r>
          </w:p>
        </w:tc>
        <w:tc>
          <w:tcPr>
            <w:tcW w:w="1134" w:type="dxa"/>
          </w:tcPr>
          <w:p w:rsidR="00E143B3" w:rsidRPr="005B7FCD" w:rsidRDefault="00E143B3" w:rsidP="000E51D1">
            <w:pPr>
              <w:jc w:val="center"/>
            </w:pPr>
            <w:r w:rsidRPr="005B7FCD">
              <w:t>2</w:t>
            </w:r>
          </w:p>
        </w:tc>
        <w:tc>
          <w:tcPr>
            <w:tcW w:w="6659" w:type="dxa"/>
          </w:tcPr>
          <w:p w:rsidR="00E143B3" w:rsidRPr="005B7FCD" w:rsidRDefault="00E143B3" w:rsidP="000E51D1">
            <w:pPr>
              <w:shd w:val="clear" w:color="auto" w:fill="FFFFFF"/>
              <w:ind w:left="-94"/>
            </w:pPr>
            <w:r w:rsidRPr="005B7FCD">
              <w:t xml:space="preserve">Превращения веществ. Роль химии в жизни человека. </w:t>
            </w:r>
          </w:p>
        </w:tc>
      </w:tr>
      <w:tr w:rsidR="00E143B3" w:rsidRPr="005B7FCD" w:rsidTr="00E143B3">
        <w:trPr>
          <w:jc w:val="center"/>
        </w:trPr>
        <w:tc>
          <w:tcPr>
            <w:tcW w:w="990" w:type="dxa"/>
          </w:tcPr>
          <w:p w:rsidR="00E143B3" w:rsidRPr="005B7FCD" w:rsidRDefault="00E143B3" w:rsidP="000E51D1">
            <w:pPr>
              <w:jc w:val="center"/>
            </w:pPr>
            <w:r w:rsidRPr="005B7FCD">
              <w:t>3</w:t>
            </w:r>
          </w:p>
        </w:tc>
        <w:tc>
          <w:tcPr>
            <w:tcW w:w="1134" w:type="dxa"/>
          </w:tcPr>
          <w:p w:rsidR="00E143B3" w:rsidRPr="005B7FCD" w:rsidRDefault="00E143B3" w:rsidP="000E51D1">
            <w:pPr>
              <w:jc w:val="center"/>
            </w:pPr>
            <w:r w:rsidRPr="005B7FCD">
              <w:t>3</w:t>
            </w:r>
          </w:p>
        </w:tc>
        <w:tc>
          <w:tcPr>
            <w:tcW w:w="6659" w:type="dxa"/>
          </w:tcPr>
          <w:p w:rsidR="00E143B3" w:rsidRPr="005B7FCD" w:rsidRDefault="00E143B3" w:rsidP="000E51D1">
            <w:pPr>
              <w:shd w:val="clear" w:color="auto" w:fill="FFFFFF"/>
              <w:ind w:left="-94"/>
            </w:pPr>
            <w:r w:rsidRPr="005B7FCD">
              <w:t>Практическая работа №1. «Правила техники безопасности при работе в химическом кабинете. Приемы обращения с лабораторным оборудованием и нагревательными приборами».</w:t>
            </w:r>
          </w:p>
        </w:tc>
      </w:tr>
      <w:tr w:rsidR="00E143B3" w:rsidRPr="005B7FCD" w:rsidTr="00E143B3">
        <w:trPr>
          <w:jc w:val="center"/>
        </w:trPr>
        <w:tc>
          <w:tcPr>
            <w:tcW w:w="990" w:type="dxa"/>
          </w:tcPr>
          <w:p w:rsidR="00E143B3" w:rsidRPr="005B7FCD" w:rsidRDefault="00E143B3" w:rsidP="000E51D1">
            <w:pPr>
              <w:jc w:val="center"/>
            </w:pPr>
            <w:r w:rsidRPr="005B7FCD">
              <w:t>4</w:t>
            </w:r>
          </w:p>
        </w:tc>
        <w:tc>
          <w:tcPr>
            <w:tcW w:w="1134" w:type="dxa"/>
          </w:tcPr>
          <w:p w:rsidR="00E143B3" w:rsidRPr="005B7FCD" w:rsidRDefault="00E143B3" w:rsidP="000E51D1">
            <w:pPr>
              <w:jc w:val="center"/>
            </w:pPr>
            <w:r w:rsidRPr="005B7FCD">
              <w:t>4</w:t>
            </w:r>
          </w:p>
        </w:tc>
        <w:tc>
          <w:tcPr>
            <w:tcW w:w="6659" w:type="dxa"/>
          </w:tcPr>
          <w:p w:rsidR="00E143B3" w:rsidRPr="005B7FCD" w:rsidRDefault="00E143B3" w:rsidP="000E51D1">
            <w:pPr>
              <w:shd w:val="clear" w:color="auto" w:fill="FFFFFF"/>
              <w:ind w:left="-94"/>
            </w:pPr>
            <w:r w:rsidRPr="005B7FCD">
              <w:t xml:space="preserve">Периодическая таблица хим. элементов Д. И. Менделеева. Знаки химических элементов.                  </w:t>
            </w:r>
          </w:p>
        </w:tc>
      </w:tr>
      <w:tr w:rsidR="00E143B3" w:rsidRPr="005B7FCD" w:rsidTr="00E143B3">
        <w:trPr>
          <w:jc w:val="center"/>
        </w:trPr>
        <w:tc>
          <w:tcPr>
            <w:tcW w:w="990" w:type="dxa"/>
          </w:tcPr>
          <w:p w:rsidR="00E143B3" w:rsidRPr="005B7FCD" w:rsidRDefault="00E143B3" w:rsidP="000E51D1">
            <w:pPr>
              <w:jc w:val="center"/>
            </w:pPr>
            <w:r w:rsidRPr="005B7FCD">
              <w:t>5</w:t>
            </w:r>
          </w:p>
        </w:tc>
        <w:tc>
          <w:tcPr>
            <w:tcW w:w="1134" w:type="dxa"/>
            <w:tcBorders>
              <w:right w:val="single" w:sz="4" w:space="0" w:color="auto"/>
            </w:tcBorders>
          </w:tcPr>
          <w:p w:rsidR="00E143B3" w:rsidRPr="005B7FCD" w:rsidRDefault="00E143B3" w:rsidP="000E51D1">
            <w:pPr>
              <w:jc w:val="center"/>
            </w:pPr>
            <w:r w:rsidRPr="005B7FCD">
              <w:t>5</w:t>
            </w:r>
          </w:p>
        </w:tc>
        <w:tc>
          <w:tcPr>
            <w:tcW w:w="6659" w:type="dxa"/>
            <w:tcBorders>
              <w:right w:val="single" w:sz="4" w:space="0" w:color="auto"/>
            </w:tcBorders>
          </w:tcPr>
          <w:p w:rsidR="00E143B3" w:rsidRPr="005B7FCD" w:rsidRDefault="00E143B3" w:rsidP="000E51D1">
            <w:pPr>
              <w:shd w:val="clear" w:color="auto" w:fill="FFFFFF"/>
              <w:ind w:left="-94"/>
            </w:pPr>
            <w:r w:rsidRPr="005B7FCD">
              <w:t xml:space="preserve">Химические формулы. </w:t>
            </w:r>
            <w:r w:rsidRPr="005B7FCD">
              <w:br/>
              <w:t xml:space="preserve">Относительные атомная и </w:t>
            </w:r>
            <w:r w:rsidRPr="005B7FCD">
              <w:br/>
              <w:t xml:space="preserve">молекулярная массы.   </w:t>
            </w:r>
          </w:p>
        </w:tc>
      </w:tr>
      <w:tr w:rsidR="00E143B3" w:rsidRPr="005B7FCD" w:rsidTr="009840B8">
        <w:trPr>
          <w:jc w:val="center"/>
        </w:trPr>
        <w:tc>
          <w:tcPr>
            <w:tcW w:w="8783" w:type="dxa"/>
            <w:gridSpan w:val="3"/>
            <w:tcBorders>
              <w:right w:val="single" w:sz="4" w:space="0" w:color="auto"/>
            </w:tcBorders>
          </w:tcPr>
          <w:p w:rsidR="00E143B3" w:rsidRPr="00E143B3" w:rsidRDefault="00E143B3" w:rsidP="000E51D1">
            <w:pPr>
              <w:jc w:val="center"/>
              <w:rPr>
                <w:b/>
              </w:rPr>
            </w:pPr>
            <w:r w:rsidRPr="00E143B3">
              <w:rPr>
                <w:b/>
                <w:bCs/>
                <w:color w:val="000000"/>
                <w:lang w:eastAsia="ru-RU"/>
              </w:rPr>
              <w:t>Тема 1 Атомы химических элементов</w:t>
            </w:r>
            <w:r w:rsidRPr="00E143B3">
              <w:rPr>
                <w:b/>
              </w:rPr>
              <w:t xml:space="preserve"> (10ч)</w:t>
            </w:r>
          </w:p>
        </w:tc>
      </w:tr>
      <w:tr w:rsidR="00E143B3" w:rsidRPr="005B7FCD" w:rsidTr="00E143B3">
        <w:trPr>
          <w:jc w:val="center"/>
        </w:trPr>
        <w:tc>
          <w:tcPr>
            <w:tcW w:w="990" w:type="dxa"/>
          </w:tcPr>
          <w:p w:rsidR="00E143B3" w:rsidRPr="005B7FCD" w:rsidRDefault="00E143B3" w:rsidP="000E51D1">
            <w:r w:rsidRPr="005B7FCD">
              <w:t>6</w:t>
            </w:r>
          </w:p>
        </w:tc>
        <w:tc>
          <w:tcPr>
            <w:tcW w:w="1134" w:type="dxa"/>
          </w:tcPr>
          <w:p w:rsidR="00E143B3" w:rsidRPr="005B7FCD" w:rsidRDefault="00E143B3" w:rsidP="000E51D1">
            <w:pPr>
              <w:jc w:val="center"/>
            </w:pPr>
            <w:r w:rsidRPr="005B7FCD">
              <w:t>1</w:t>
            </w:r>
          </w:p>
        </w:tc>
        <w:tc>
          <w:tcPr>
            <w:tcW w:w="6659" w:type="dxa"/>
            <w:tcBorders>
              <w:left w:val="single" w:sz="4" w:space="0" w:color="auto"/>
              <w:right w:val="single" w:sz="4" w:space="0" w:color="auto"/>
            </w:tcBorders>
          </w:tcPr>
          <w:p w:rsidR="00E143B3" w:rsidRPr="005B7FCD" w:rsidRDefault="00E143B3" w:rsidP="000E51D1">
            <w:pPr>
              <w:shd w:val="clear" w:color="auto" w:fill="FFFFFF"/>
              <w:ind w:left="-94"/>
            </w:pPr>
            <w:r w:rsidRPr="005B7FCD">
              <w:t xml:space="preserve">Основные сведения о строении атомов. </w:t>
            </w:r>
          </w:p>
        </w:tc>
      </w:tr>
      <w:tr w:rsidR="00E143B3" w:rsidRPr="005B7FCD" w:rsidTr="00E143B3">
        <w:trPr>
          <w:jc w:val="center"/>
        </w:trPr>
        <w:tc>
          <w:tcPr>
            <w:tcW w:w="990" w:type="dxa"/>
          </w:tcPr>
          <w:p w:rsidR="00E143B3" w:rsidRPr="005B7FCD" w:rsidRDefault="00E143B3" w:rsidP="000E51D1">
            <w:r w:rsidRPr="005B7FCD">
              <w:t>7</w:t>
            </w:r>
          </w:p>
        </w:tc>
        <w:tc>
          <w:tcPr>
            <w:tcW w:w="1134" w:type="dxa"/>
          </w:tcPr>
          <w:p w:rsidR="00E143B3" w:rsidRPr="005B7FCD" w:rsidRDefault="00E143B3" w:rsidP="000E51D1">
            <w:pPr>
              <w:jc w:val="center"/>
            </w:pPr>
            <w:r w:rsidRPr="005B7FCD">
              <w:t>2</w:t>
            </w:r>
          </w:p>
        </w:tc>
        <w:tc>
          <w:tcPr>
            <w:tcW w:w="6659" w:type="dxa"/>
          </w:tcPr>
          <w:p w:rsidR="00E143B3" w:rsidRPr="005B7FCD" w:rsidRDefault="00E143B3" w:rsidP="000E51D1">
            <w:pPr>
              <w:shd w:val="clear" w:color="auto" w:fill="FFFFFF"/>
              <w:ind w:left="-94"/>
            </w:pPr>
            <w:r w:rsidRPr="005B7FCD">
              <w:t xml:space="preserve">Изменение  в составе ядер атомов химических элементов </w:t>
            </w:r>
          </w:p>
        </w:tc>
      </w:tr>
      <w:tr w:rsidR="00E143B3" w:rsidRPr="005B7FCD" w:rsidTr="00E143B3">
        <w:trPr>
          <w:jc w:val="center"/>
        </w:trPr>
        <w:tc>
          <w:tcPr>
            <w:tcW w:w="990" w:type="dxa"/>
          </w:tcPr>
          <w:p w:rsidR="00E143B3" w:rsidRPr="005B7FCD" w:rsidRDefault="00E143B3" w:rsidP="000E51D1">
            <w:r w:rsidRPr="005B7FCD">
              <w:t>8</w:t>
            </w:r>
          </w:p>
        </w:tc>
        <w:tc>
          <w:tcPr>
            <w:tcW w:w="1134" w:type="dxa"/>
          </w:tcPr>
          <w:p w:rsidR="00E143B3" w:rsidRPr="005B7FCD" w:rsidRDefault="00E143B3" w:rsidP="000E51D1">
            <w:pPr>
              <w:jc w:val="center"/>
            </w:pPr>
            <w:r w:rsidRPr="005B7FCD">
              <w:t>3</w:t>
            </w:r>
          </w:p>
        </w:tc>
        <w:tc>
          <w:tcPr>
            <w:tcW w:w="6659" w:type="dxa"/>
          </w:tcPr>
          <w:p w:rsidR="00E143B3" w:rsidRPr="005B7FCD" w:rsidRDefault="00E143B3" w:rsidP="000E51D1">
            <w:pPr>
              <w:shd w:val="clear" w:color="auto" w:fill="FFFFFF"/>
              <w:ind w:left="-94"/>
            </w:pPr>
            <w:r w:rsidRPr="005B7FCD">
              <w:t xml:space="preserve">Строение электронных оболочек атомов элементов </w:t>
            </w:r>
          </w:p>
        </w:tc>
      </w:tr>
      <w:tr w:rsidR="00E143B3" w:rsidRPr="005B7FCD" w:rsidTr="00E143B3">
        <w:trPr>
          <w:jc w:val="center"/>
        </w:trPr>
        <w:tc>
          <w:tcPr>
            <w:tcW w:w="990" w:type="dxa"/>
          </w:tcPr>
          <w:p w:rsidR="00E143B3" w:rsidRPr="005B7FCD" w:rsidRDefault="00E143B3" w:rsidP="000E51D1">
            <w:r w:rsidRPr="005B7FCD">
              <w:lastRenderedPageBreak/>
              <w:t>9</w:t>
            </w:r>
          </w:p>
        </w:tc>
        <w:tc>
          <w:tcPr>
            <w:tcW w:w="1134" w:type="dxa"/>
          </w:tcPr>
          <w:p w:rsidR="00E143B3" w:rsidRPr="005B7FCD" w:rsidRDefault="00E143B3" w:rsidP="000E51D1">
            <w:pPr>
              <w:jc w:val="center"/>
            </w:pPr>
            <w:r w:rsidRPr="005B7FCD">
              <w:t>4</w:t>
            </w:r>
          </w:p>
        </w:tc>
        <w:tc>
          <w:tcPr>
            <w:tcW w:w="6659" w:type="dxa"/>
          </w:tcPr>
          <w:p w:rsidR="00E143B3" w:rsidRPr="005B7FCD" w:rsidRDefault="00E143B3" w:rsidP="000E51D1">
            <w:pPr>
              <w:shd w:val="clear" w:color="auto" w:fill="FFFFFF"/>
              <w:ind w:left="-94"/>
            </w:pPr>
            <w:r w:rsidRPr="005B7FCD">
              <w:t xml:space="preserve">Периодическая таблица хим. элементов Д. И. Менделеева и строение атомов.   </w:t>
            </w:r>
          </w:p>
        </w:tc>
      </w:tr>
      <w:tr w:rsidR="00E143B3" w:rsidRPr="005B7FCD" w:rsidTr="00E143B3">
        <w:trPr>
          <w:jc w:val="center"/>
        </w:trPr>
        <w:tc>
          <w:tcPr>
            <w:tcW w:w="990" w:type="dxa"/>
          </w:tcPr>
          <w:p w:rsidR="00E143B3" w:rsidRPr="005B7FCD" w:rsidRDefault="00E143B3" w:rsidP="000E51D1">
            <w:r w:rsidRPr="005B7FCD">
              <w:t>10</w:t>
            </w:r>
          </w:p>
        </w:tc>
        <w:tc>
          <w:tcPr>
            <w:tcW w:w="1134" w:type="dxa"/>
          </w:tcPr>
          <w:p w:rsidR="00E143B3" w:rsidRPr="005B7FCD" w:rsidRDefault="00E143B3" w:rsidP="000E51D1">
            <w:pPr>
              <w:jc w:val="center"/>
            </w:pPr>
            <w:r w:rsidRPr="005B7FCD">
              <w:t>5</w:t>
            </w:r>
          </w:p>
        </w:tc>
        <w:tc>
          <w:tcPr>
            <w:tcW w:w="6659" w:type="dxa"/>
          </w:tcPr>
          <w:p w:rsidR="00E143B3" w:rsidRPr="005B7FCD" w:rsidRDefault="00E143B3" w:rsidP="000E51D1">
            <w:pPr>
              <w:shd w:val="clear" w:color="auto" w:fill="FFFFFF"/>
              <w:ind w:left="-94"/>
            </w:pPr>
            <w:r w:rsidRPr="005B7FCD">
              <w:t xml:space="preserve">Ионная химическая связь.                   </w:t>
            </w:r>
          </w:p>
        </w:tc>
      </w:tr>
      <w:tr w:rsidR="00E143B3" w:rsidRPr="005B7FCD" w:rsidTr="00E143B3">
        <w:trPr>
          <w:jc w:val="center"/>
        </w:trPr>
        <w:tc>
          <w:tcPr>
            <w:tcW w:w="990" w:type="dxa"/>
          </w:tcPr>
          <w:p w:rsidR="00E143B3" w:rsidRPr="005B7FCD" w:rsidRDefault="00E143B3" w:rsidP="000E51D1">
            <w:r w:rsidRPr="005B7FCD">
              <w:t>11</w:t>
            </w:r>
          </w:p>
        </w:tc>
        <w:tc>
          <w:tcPr>
            <w:tcW w:w="1134" w:type="dxa"/>
          </w:tcPr>
          <w:p w:rsidR="00E143B3" w:rsidRPr="005B7FCD" w:rsidRDefault="00E143B3" w:rsidP="000E51D1">
            <w:pPr>
              <w:jc w:val="center"/>
            </w:pPr>
            <w:r w:rsidRPr="005B7FCD">
              <w:t>6</w:t>
            </w:r>
          </w:p>
        </w:tc>
        <w:tc>
          <w:tcPr>
            <w:tcW w:w="6659" w:type="dxa"/>
          </w:tcPr>
          <w:p w:rsidR="00E143B3" w:rsidRPr="005B7FCD" w:rsidRDefault="00E143B3" w:rsidP="000E51D1">
            <w:pPr>
              <w:shd w:val="clear" w:color="auto" w:fill="FFFFFF"/>
              <w:ind w:left="-94"/>
            </w:pPr>
            <w:r w:rsidRPr="005B7FCD">
              <w:t>Ковалентная неполярная химическая</w:t>
            </w:r>
            <w:r w:rsidRPr="005B7FCD">
              <w:br/>
              <w:t xml:space="preserve">связь.                                    </w:t>
            </w:r>
          </w:p>
        </w:tc>
      </w:tr>
      <w:tr w:rsidR="00E143B3" w:rsidRPr="005B7FCD" w:rsidTr="00E143B3">
        <w:trPr>
          <w:jc w:val="center"/>
        </w:trPr>
        <w:tc>
          <w:tcPr>
            <w:tcW w:w="990" w:type="dxa"/>
          </w:tcPr>
          <w:p w:rsidR="00E143B3" w:rsidRPr="005B7FCD" w:rsidRDefault="00E143B3" w:rsidP="000E51D1">
            <w:r w:rsidRPr="005B7FCD">
              <w:t>12</w:t>
            </w:r>
          </w:p>
        </w:tc>
        <w:tc>
          <w:tcPr>
            <w:tcW w:w="1134" w:type="dxa"/>
          </w:tcPr>
          <w:p w:rsidR="00E143B3" w:rsidRPr="005B7FCD" w:rsidRDefault="00E143B3" w:rsidP="000E51D1">
            <w:pPr>
              <w:jc w:val="center"/>
            </w:pPr>
            <w:r w:rsidRPr="005B7FCD">
              <w:t>7</w:t>
            </w:r>
          </w:p>
        </w:tc>
        <w:tc>
          <w:tcPr>
            <w:tcW w:w="6659" w:type="dxa"/>
          </w:tcPr>
          <w:p w:rsidR="00E143B3" w:rsidRPr="005B7FCD" w:rsidRDefault="00E143B3" w:rsidP="000E51D1">
            <w:pPr>
              <w:shd w:val="clear" w:color="auto" w:fill="FFFFFF"/>
              <w:ind w:left="-94"/>
            </w:pPr>
            <w:r w:rsidRPr="005B7FCD">
              <w:t xml:space="preserve">Ковалентная полярная химическая связь.                                    </w:t>
            </w:r>
          </w:p>
        </w:tc>
      </w:tr>
      <w:tr w:rsidR="00E143B3" w:rsidRPr="005B7FCD" w:rsidTr="00E143B3">
        <w:trPr>
          <w:jc w:val="center"/>
        </w:trPr>
        <w:tc>
          <w:tcPr>
            <w:tcW w:w="990" w:type="dxa"/>
          </w:tcPr>
          <w:p w:rsidR="00E143B3" w:rsidRPr="005B7FCD" w:rsidRDefault="00E143B3" w:rsidP="000E51D1">
            <w:r w:rsidRPr="005B7FCD">
              <w:t>13</w:t>
            </w:r>
          </w:p>
        </w:tc>
        <w:tc>
          <w:tcPr>
            <w:tcW w:w="1134" w:type="dxa"/>
          </w:tcPr>
          <w:p w:rsidR="00E143B3" w:rsidRPr="005B7FCD" w:rsidRDefault="00E143B3" w:rsidP="000E51D1">
            <w:pPr>
              <w:jc w:val="center"/>
            </w:pPr>
            <w:r w:rsidRPr="005B7FCD">
              <w:t>8</w:t>
            </w:r>
          </w:p>
        </w:tc>
        <w:tc>
          <w:tcPr>
            <w:tcW w:w="6659" w:type="dxa"/>
          </w:tcPr>
          <w:p w:rsidR="00E143B3" w:rsidRPr="005B7FCD" w:rsidRDefault="00E143B3" w:rsidP="000E51D1">
            <w:pPr>
              <w:shd w:val="clear" w:color="auto" w:fill="FFFFFF"/>
              <w:ind w:left="-94"/>
            </w:pPr>
            <w:r w:rsidRPr="005B7FCD">
              <w:t xml:space="preserve">Металлическая связь.      </w:t>
            </w:r>
          </w:p>
        </w:tc>
      </w:tr>
      <w:tr w:rsidR="00E143B3" w:rsidRPr="005B7FCD" w:rsidTr="00E143B3">
        <w:trPr>
          <w:jc w:val="center"/>
        </w:trPr>
        <w:tc>
          <w:tcPr>
            <w:tcW w:w="990" w:type="dxa"/>
          </w:tcPr>
          <w:p w:rsidR="00E143B3" w:rsidRPr="005B7FCD" w:rsidRDefault="00E143B3" w:rsidP="000E51D1">
            <w:r w:rsidRPr="005B7FCD">
              <w:t>14</w:t>
            </w:r>
          </w:p>
        </w:tc>
        <w:tc>
          <w:tcPr>
            <w:tcW w:w="1134" w:type="dxa"/>
          </w:tcPr>
          <w:p w:rsidR="00E143B3" w:rsidRPr="005B7FCD" w:rsidRDefault="00E143B3" w:rsidP="000E51D1">
            <w:pPr>
              <w:jc w:val="center"/>
            </w:pPr>
            <w:r w:rsidRPr="005B7FCD">
              <w:t>9</w:t>
            </w:r>
          </w:p>
        </w:tc>
        <w:tc>
          <w:tcPr>
            <w:tcW w:w="6659" w:type="dxa"/>
          </w:tcPr>
          <w:p w:rsidR="00E143B3" w:rsidRPr="005B7FCD" w:rsidRDefault="00E143B3" w:rsidP="000E51D1">
            <w:pPr>
              <w:shd w:val="clear" w:color="auto" w:fill="FFFFFF"/>
              <w:ind w:left="-94"/>
            </w:pPr>
            <w:r w:rsidRPr="005B7FCD">
              <w:t>Обобщение и систематизация знаний об элементах: металлах и неметаллах, о видах хим. связи.</w:t>
            </w:r>
          </w:p>
        </w:tc>
      </w:tr>
      <w:tr w:rsidR="00E143B3" w:rsidRPr="005B7FCD" w:rsidTr="00E143B3">
        <w:trPr>
          <w:jc w:val="center"/>
        </w:trPr>
        <w:tc>
          <w:tcPr>
            <w:tcW w:w="990" w:type="dxa"/>
          </w:tcPr>
          <w:p w:rsidR="00E143B3" w:rsidRPr="005B7FCD" w:rsidRDefault="00E143B3" w:rsidP="000E51D1">
            <w:r w:rsidRPr="005B7FCD">
              <w:t>15</w:t>
            </w:r>
          </w:p>
        </w:tc>
        <w:tc>
          <w:tcPr>
            <w:tcW w:w="1134" w:type="dxa"/>
          </w:tcPr>
          <w:p w:rsidR="00E143B3" w:rsidRPr="005B7FCD" w:rsidRDefault="00E143B3" w:rsidP="000E51D1">
            <w:pPr>
              <w:jc w:val="center"/>
            </w:pPr>
            <w:r w:rsidRPr="005B7FCD">
              <w:t>10</w:t>
            </w:r>
          </w:p>
        </w:tc>
        <w:tc>
          <w:tcPr>
            <w:tcW w:w="6659" w:type="dxa"/>
            <w:tcBorders>
              <w:left w:val="single" w:sz="4" w:space="0" w:color="auto"/>
            </w:tcBorders>
          </w:tcPr>
          <w:p w:rsidR="00E143B3" w:rsidRPr="005B7FCD" w:rsidRDefault="00E143B3" w:rsidP="000E51D1">
            <w:pPr>
              <w:shd w:val="clear" w:color="auto" w:fill="FFFFFF"/>
              <w:ind w:left="-94"/>
            </w:pPr>
            <w:r w:rsidRPr="005B7FCD">
              <w:t>Контрольная работа №1.</w:t>
            </w:r>
            <w:r w:rsidRPr="005B7FCD">
              <w:rPr>
                <w:bCs/>
              </w:rPr>
              <w:t>по теме: « Атомы химических элементов»</w:t>
            </w:r>
          </w:p>
        </w:tc>
      </w:tr>
      <w:tr w:rsidR="00E143B3" w:rsidRPr="005B7FCD" w:rsidTr="009840B8">
        <w:trPr>
          <w:jc w:val="center"/>
        </w:trPr>
        <w:tc>
          <w:tcPr>
            <w:tcW w:w="8783" w:type="dxa"/>
            <w:gridSpan w:val="3"/>
            <w:tcBorders>
              <w:right w:val="single" w:sz="4" w:space="0" w:color="auto"/>
            </w:tcBorders>
          </w:tcPr>
          <w:p w:rsidR="00E143B3" w:rsidRPr="00E143B3" w:rsidRDefault="00E143B3" w:rsidP="000E51D1">
            <w:pPr>
              <w:jc w:val="center"/>
              <w:rPr>
                <w:b/>
              </w:rPr>
            </w:pPr>
            <w:r w:rsidRPr="00E143B3">
              <w:rPr>
                <w:b/>
              </w:rPr>
              <w:t>Тема 2 Простые вещества (8ч)</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16</w:t>
            </w:r>
          </w:p>
        </w:tc>
        <w:tc>
          <w:tcPr>
            <w:tcW w:w="1134" w:type="dxa"/>
            <w:tcBorders>
              <w:right w:val="single" w:sz="4" w:space="0" w:color="auto"/>
            </w:tcBorders>
          </w:tcPr>
          <w:p w:rsidR="00E143B3" w:rsidRPr="005B7FCD" w:rsidRDefault="00E143B3" w:rsidP="000E51D1">
            <w:pPr>
              <w:jc w:val="center"/>
            </w:pPr>
            <w:r w:rsidRPr="005B7FCD">
              <w:t>1</w:t>
            </w:r>
          </w:p>
        </w:tc>
        <w:tc>
          <w:tcPr>
            <w:tcW w:w="6659" w:type="dxa"/>
            <w:tcBorders>
              <w:left w:val="single" w:sz="4" w:space="0" w:color="auto"/>
              <w:right w:val="single" w:sz="4" w:space="0" w:color="auto"/>
            </w:tcBorders>
          </w:tcPr>
          <w:p w:rsidR="00E143B3" w:rsidRPr="005B7FCD" w:rsidRDefault="00E143B3" w:rsidP="000E51D1">
            <w:pPr>
              <w:ind w:left="-94"/>
            </w:pPr>
            <w:r w:rsidRPr="005B7FCD">
              <w:t xml:space="preserve">Простые вещества-металлы. Общие физические свойства металлов. Аллотропия.       </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17</w:t>
            </w:r>
          </w:p>
        </w:tc>
        <w:tc>
          <w:tcPr>
            <w:tcW w:w="1134" w:type="dxa"/>
          </w:tcPr>
          <w:p w:rsidR="00E143B3" w:rsidRPr="005B7FCD" w:rsidRDefault="00E143B3" w:rsidP="000E51D1">
            <w:pPr>
              <w:jc w:val="center"/>
            </w:pPr>
            <w:r w:rsidRPr="005B7FCD">
              <w:t>2</w:t>
            </w:r>
          </w:p>
        </w:tc>
        <w:tc>
          <w:tcPr>
            <w:tcW w:w="6659" w:type="dxa"/>
          </w:tcPr>
          <w:p w:rsidR="00E143B3" w:rsidRPr="005B7FCD" w:rsidRDefault="00E143B3" w:rsidP="000E51D1">
            <w:pPr>
              <w:ind w:left="-94" w:right="-46"/>
              <w:outlineLvl w:val="1"/>
              <w:rPr>
                <w:color w:val="FF0000"/>
                <w:kern w:val="36"/>
              </w:rPr>
            </w:pPr>
            <w:r w:rsidRPr="005B7FCD">
              <w:t xml:space="preserve">Простые вещества-неметаллы. Общие физические свойства неметаллов. Аллотропия.   </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18</w:t>
            </w:r>
          </w:p>
        </w:tc>
        <w:tc>
          <w:tcPr>
            <w:tcW w:w="1134" w:type="dxa"/>
          </w:tcPr>
          <w:p w:rsidR="00E143B3" w:rsidRPr="005B7FCD" w:rsidRDefault="00E143B3" w:rsidP="000E51D1">
            <w:pPr>
              <w:jc w:val="center"/>
            </w:pPr>
            <w:r w:rsidRPr="005B7FCD">
              <w:t>3</w:t>
            </w:r>
          </w:p>
        </w:tc>
        <w:tc>
          <w:tcPr>
            <w:tcW w:w="6659" w:type="dxa"/>
          </w:tcPr>
          <w:p w:rsidR="00E143B3" w:rsidRPr="005B7FCD" w:rsidRDefault="00E143B3" w:rsidP="000E51D1">
            <w:pPr>
              <w:ind w:left="-94" w:right="-46"/>
              <w:outlineLvl w:val="1"/>
              <w:rPr>
                <w:color w:val="FF0000"/>
                <w:kern w:val="36"/>
              </w:rPr>
            </w:pPr>
            <w:r w:rsidRPr="005B7FCD">
              <w:t xml:space="preserve">Количество вещества.       </w:t>
            </w:r>
          </w:p>
        </w:tc>
      </w:tr>
      <w:tr w:rsidR="00E143B3" w:rsidRPr="005B7FCD" w:rsidTr="00E143B3">
        <w:trPr>
          <w:jc w:val="center"/>
        </w:trPr>
        <w:tc>
          <w:tcPr>
            <w:tcW w:w="990" w:type="dxa"/>
          </w:tcPr>
          <w:p w:rsidR="00E143B3" w:rsidRPr="005B7FCD" w:rsidRDefault="00E143B3" w:rsidP="000E51D1">
            <w:pPr>
              <w:ind w:left="-14" w:right="-122"/>
              <w:outlineLvl w:val="1"/>
              <w:rPr>
                <w:color w:val="000000"/>
                <w:kern w:val="36"/>
              </w:rPr>
            </w:pPr>
            <w:r w:rsidRPr="005B7FCD">
              <w:rPr>
                <w:color w:val="000000"/>
                <w:kern w:val="36"/>
              </w:rPr>
              <w:t>19</w:t>
            </w:r>
          </w:p>
        </w:tc>
        <w:tc>
          <w:tcPr>
            <w:tcW w:w="1134" w:type="dxa"/>
          </w:tcPr>
          <w:p w:rsidR="00E143B3" w:rsidRPr="005B7FCD" w:rsidRDefault="00E143B3" w:rsidP="000E51D1">
            <w:pPr>
              <w:jc w:val="center"/>
            </w:pPr>
            <w:r w:rsidRPr="005B7FCD">
              <w:t>4</w:t>
            </w:r>
          </w:p>
        </w:tc>
        <w:tc>
          <w:tcPr>
            <w:tcW w:w="6659" w:type="dxa"/>
          </w:tcPr>
          <w:p w:rsidR="00E143B3" w:rsidRPr="005B7FCD" w:rsidRDefault="00E143B3" w:rsidP="000E51D1">
            <w:pPr>
              <w:ind w:left="-94" w:right="-46"/>
              <w:outlineLvl w:val="1"/>
              <w:rPr>
                <w:color w:val="FF0000"/>
                <w:kern w:val="36"/>
              </w:rPr>
            </w:pPr>
            <w:r w:rsidRPr="005B7FCD">
              <w:t>Молярная масса вещества.</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20</w:t>
            </w:r>
          </w:p>
        </w:tc>
        <w:tc>
          <w:tcPr>
            <w:tcW w:w="1134" w:type="dxa"/>
          </w:tcPr>
          <w:p w:rsidR="00E143B3" w:rsidRPr="005B7FCD" w:rsidRDefault="00E143B3" w:rsidP="000E51D1">
            <w:pPr>
              <w:jc w:val="center"/>
            </w:pPr>
            <w:r w:rsidRPr="005B7FCD">
              <w:t>5</w:t>
            </w:r>
          </w:p>
        </w:tc>
        <w:tc>
          <w:tcPr>
            <w:tcW w:w="6659" w:type="dxa"/>
          </w:tcPr>
          <w:p w:rsidR="00E143B3" w:rsidRPr="005B7FCD" w:rsidRDefault="00E143B3" w:rsidP="000E51D1">
            <w:pPr>
              <w:ind w:left="-94" w:right="-46"/>
              <w:outlineLvl w:val="1"/>
              <w:rPr>
                <w:color w:val="FF0000"/>
                <w:kern w:val="36"/>
              </w:rPr>
            </w:pPr>
            <w:r w:rsidRPr="005B7FCD">
              <w:t>Молярный объем вещества.</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21</w:t>
            </w:r>
          </w:p>
        </w:tc>
        <w:tc>
          <w:tcPr>
            <w:tcW w:w="1134" w:type="dxa"/>
          </w:tcPr>
          <w:p w:rsidR="00E143B3" w:rsidRPr="005B7FCD" w:rsidRDefault="00E143B3" w:rsidP="000E51D1">
            <w:pPr>
              <w:jc w:val="center"/>
            </w:pPr>
            <w:r w:rsidRPr="005B7FCD">
              <w:t>6</w:t>
            </w:r>
          </w:p>
        </w:tc>
        <w:tc>
          <w:tcPr>
            <w:tcW w:w="6659" w:type="dxa"/>
          </w:tcPr>
          <w:p w:rsidR="00E143B3" w:rsidRPr="005B7FCD" w:rsidRDefault="00E143B3" w:rsidP="000E51D1">
            <w:pPr>
              <w:ind w:left="-94" w:right="-46"/>
              <w:outlineLvl w:val="1"/>
              <w:rPr>
                <w:kern w:val="36"/>
              </w:rPr>
            </w:pPr>
            <w:r w:rsidRPr="005B7FCD">
              <w:rPr>
                <w:kern w:val="36"/>
              </w:rPr>
              <w:t>Решение расчетных задач</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22</w:t>
            </w:r>
          </w:p>
        </w:tc>
        <w:tc>
          <w:tcPr>
            <w:tcW w:w="1134" w:type="dxa"/>
          </w:tcPr>
          <w:p w:rsidR="00E143B3" w:rsidRPr="005B7FCD" w:rsidRDefault="00E143B3" w:rsidP="000E51D1">
            <w:pPr>
              <w:jc w:val="center"/>
            </w:pPr>
            <w:r w:rsidRPr="005B7FCD">
              <w:t>7</w:t>
            </w:r>
          </w:p>
        </w:tc>
        <w:tc>
          <w:tcPr>
            <w:tcW w:w="6659" w:type="dxa"/>
          </w:tcPr>
          <w:p w:rsidR="00E143B3" w:rsidRPr="005B7FCD" w:rsidRDefault="00E143B3" w:rsidP="000E51D1">
            <w:pPr>
              <w:ind w:left="-94" w:right="-46"/>
              <w:outlineLvl w:val="1"/>
              <w:rPr>
                <w:color w:val="FF0000"/>
                <w:kern w:val="36"/>
              </w:rPr>
            </w:pPr>
            <w:r w:rsidRPr="005B7FCD">
              <w:t>Обобщение и систематизация знаний по теме:</w:t>
            </w:r>
            <w:r w:rsidRPr="005B7FCD">
              <w:rPr>
                <w:bCs/>
              </w:rPr>
              <w:t xml:space="preserve"> «Простые вещества».</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23</w:t>
            </w:r>
          </w:p>
        </w:tc>
        <w:tc>
          <w:tcPr>
            <w:tcW w:w="1134" w:type="dxa"/>
          </w:tcPr>
          <w:p w:rsidR="00E143B3" w:rsidRPr="005B7FCD" w:rsidRDefault="00E143B3" w:rsidP="000E51D1">
            <w:pPr>
              <w:jc w:val="center"/>
            </w:pPr>
            <w:r w:rsidRPr="005B7FCD">
              <w:t>8</w:t>
            </w:r>
          </w:p>
        </w:tc>
        <w:tc>
          <w:tcPr>
            <w:tcW w:w="6659" w:type="dxa"/>
            <w:tcBorders>
              <w:right w:val="single" w:sz="4" w:space="0" w:color="auto"/>
            </w:tcBorders>
          </w:tcPr>
          <w:p w:rsidR="00E143B3" w:rsidRPr="005B7FCD" w:rsidRDefault="00E143B3" w:rsidP="000E51D1">
            <w:pPr>
              <w:ind w:left="-94"/>
            </w:pPr>
            <w:r w:rsidRPr="005B7FCD">
              <w:t>Контрольная работа № 2 по теме:</w:t>
            </w:r>
            <w:r w:rsidRPr="005B7FCD">
              <w:rPr>
                <w:bCs/>
              </w:rPr>
              <w:t xml:space="preserve"> «Простые вещества»</w:t>
            </w:r>
          </w:p>
        </w:tc>
      </w:tr>
      <w:tr w:rsidR="00E143B3" w:rsidRPr="005B7FCD" w:rsidTr="009840B8">
        <w:trPr>
          <w:jc w:val="center"/>
        </w:trPr>
        <w:tc>
          <w:tcPr>
            <w:tcW w:w="8783" w:type="dxa"/>
            <w:gridSpan w:val="3"/>
            <w:tcBorders>
              <w:right w:val="single" w:sz="4" w:space="0" w:color="auto"/>
            </w:tcBorders>
          </w:tcPr>
          <w:p w:rsidR="00E143B3" w:rsidRPr="00E143B3" w:rsidRDefault="00E143B3" w:rsidP="000E51D1">
            <w:pPr>
              <w:jc w:val="center"/>
              <w:rPr>
                <w:b/>
              </w:rPr>
            </w:pPr>
            <w:r w:rsidRPr="00E143B3">
              <w:rPr>
                <w:b/>
              </w:rPr>
              <w:t>Тема 3 Соединения химических элементов (10 ч)</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24</w:t>
            </w:r>
          </w:p>
        </w:tc>
        <w:tc>
          <w:tcPr>
            <w:tcW w:w="1134" w:type="dxa"/>
            <w:tcBorders>
              <w:right w:val="single" w:sz="4" w:space="0" w:color="auto"/>
            </w:tcBorders>
          </w:tcPr>
          <w:p w:rsidR="00E143B3" w:rsidRPr="005B7FCD" w:rsidRDefault="00E143B3" w:rsidP="000E51D1">
            <w:pPr>
              <w:jc w:val="center"/>
            </w:pPr>
            <w:r w:rsidRPr="005B7FCD">
              <w:t>1</w:t>
            </w:r>
          </w:p>
        </w:tc>
        <w:tc>
          <w:tcPr>
            <w:tcW w:w="6659" w:type="dxa"/>
            <w:tcBorders>
              <w:left w:val="single" w:sz="4" w:space="0" w:color="auto"/>
            </w:tcBorders>
          </w:tcPr>
          <w:p w:rsidR="00E143B3" w:rsidRPr="005B7FCD" w:rsidRDefault="00E143B3" w:rsidP="000E51D1">
            <w:pPr>
              <w:ind w:left="-94"/>
            </w:pPr>
            <w:r w:rsidRPr="005B7FCD">
              <w:t>Степень окисления. Бинарные соединения металлов и неметаллов</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25</w:t>
            </w:r>
          </w:p>
        </w:tc>
        <w:tc>
          <w:tcPr>
            <w:tcW w:w="1134" w:type="dxa"/>
          </w:tcPr>
          <w:p w:rsidR="00E143B3" w:rsidRPr="005B7FCD" w:rsidRDefault="00E143B3" w:rsidP="000E51D1">
            <w:pPr>
              <w:jc w:val="center"/>
            </w:pPr>
            <w:r w:rsidRPr="005B7FCD">
              <w:t>2</w:t>
            </w:r>
          </w:p>
        </w:tc>
        <w:tc>
          <w:tcPr>
            <w:tcW w:w="6659" w:type="dxa"/>
          </w:tcPr>
          <w:p w:rsidR="00E143B3" w:rsidRPr="005B7FCD" w:rsidRDefault="00E143B3" w:rsidP="000E51D1">
            <w:pPr>
              <w:ind w:left="-94" w:right="-46"/>
              <w:outlineLvl w:val="1"/>
              <w:rPr>
                <w:color w:val="000000"/>
                <w:kern w:val="36"/>
              </w:rPr>
            </w:pPr>
            <w:r w:rsidRPr="005B7FCD">
              <w:t>Важнейшие классы бинарных соединени</w:t>
            </w:r>
            <w:proofErr w:type="gramStart"/>
            <w:r w:rsidRPr="005B7FCD">
              <w:t>й-</w:t>
            </w:r>
            <w:proofErr w:type="gramEnd"/>
            <w:r w:rsidRPr="005B7FCD">
              <w:t xml:space="preserve"> оксиды, летучие водородные соединения. </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26</w:t>
            </w:r>
          </w:p>
        </w:tc>
        <w:tc>
          <w:tcPr>
            <w:tcW w:w="1134" w:type="dxa"/>
          </w:tcPr>
          <w:p w:rsidR="00E143B3" w:rsidRPr="005B7FCD" w:rsidRDefault="00E143B3" w:rsidP="000E51D1">
            <w:pPr>
              <w:jc w:val="center"/>
            </w:pPr>
            <w:r w:rsidRPr="005B7FCD">
              <w:t>3</w:t>
            </w:r>
          </w:p>
        </w:tc>
        <w:tc>
          <w:tcPr>
            <w:tcW w:w="6659" w:type="dxa"/>
          </w:tcPr>
          <w:p w:rsidR="00E143B3" w:rsidRPr="005B7FCD" w:rsidRDefault="00E143B3" w:rsidP="000E51D1">
            <w:pPr>
              <w:ind w:left="-94" w:right="-46"/>
              <w:outlineLvl w:val="1"/>
              <w:rPr>
                <w:color w:val="000000"/>
                <w:kern w:val="36"/>
              </w:rPr>
            </w:pPr>
            <w:r w:rsidRPr="005B7FCD">
              <w:t>Основания.</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27</w:t>
            </w:r>
          </w:p>
        </w:tc>
        <w:tc>
          <w:tcPr>
            <w:tcW w:w="1134" w:type="dxa"/>
          </w:tcPr>
          <w:p w:rsidR="00E143B3" w:rsidRPr="005B7FCD" w:rsidRDefault="00E143B3" w:rsidP="000E51D1">
            <w:pPr>
              <w:jc w:val="center"/>
            </w:pPr>
            <w:r w:rsidRPr="005B7FCD">
              <w:t>4</w:t>
            </w:r>
          </w:p>
        </w:tc>
        <w:tc>
          <w:tcPr>
            <w:tcW w:w="6659" w:type="dxa"/>
          </w:tcPr>
          <w:p w:rsidR="00E143B3" w:rsidRPr="005B7FCD" w:rsidRDefault="00E143B3" w:rsidP="000E51D1">
            <w:pPr>
              <w:ind w:left="-94"/>
            </w:pPr>
            <w:r w:rsidRPr="005B7FCD">
              <w:t xml:space="preserve">Кислоты.                      </w:t>
            </w:r>
          </w:p>
        </w:tc>
      </w:tr>
      <w:tr w:rsidR="00E143B3" w:rsidRPr="005B7FCD" w:rsidTr="00E143B3">
        <w:trPr>
          <w:jc w:val="center"/>
        </w:trPr>
        <w:tc>
          <w:tcPr>
            <w:tcW w:w="990" w:type="dxa"/>
          </w:tcPr>
          <w:p w:rsidR="00E143B3" w:rsidRPr="005B7FCD" w:rsidRDefault="00E143B3" w:rsidP="000E51D1">
            <w:pPr>
              <w:ind w:left="-14" w:right="-122"/>
              <w:outlineLvl w:val="1"/>
              <w:rPr>
                <w:color w:val="000000"/>
                <w:kern w:val="36"/>
              </w:rPr>
            </w:pPr>
            <w:r w:rsidRPr="005B7FCD">
              <w:rPr>
                <w:color w:val="000000"/>
                <w:kern w:val="36"/>
              </w:rPr>
              <w:t>28</w:t>
            </w:r>
          </w:p>
        </w:tc>
        <w:tc>
          <w:tcPr>
            <w:tcW w:w="1134" w:type="dxa"/>
          </w:tcPr>
          <w:p w:rsidR="00E143B3" w:rsidRPr="005B7FCD" w:rsidRDefault="00E143B3" w:rsidP="000E51D1">
            <w:pPr>
              <w:jc w:val="center"/>
            </w:pPr>
            <w:r w:rsidRPr="005B7FCD">
              <w:t>5</w:t>
            </w:r>
          </w:p>
        </w:tc>
        <w:tc>
          <w:tcPr>
            <w:tcW w:w="6659" w:type="dxa"/>
          </w:tcPr>
          <w:p w:rsidR="00E143B3" w:rsidRPr="005B7FCD" w:rsidRDefault="00E143B3" w:rsidP="000E51D1">
            <w:pPr>
              <w:ind w:left="-94"/>
            </w:pPr>
            <w:r w:rsidRPr="005B7FCD">
              <w:t>Соли как производные кислот и оснований.</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29</w:t>
            </w:r>
          </w:p>
        </w:tc>
        <w:tc>
          <w:tcPr>
            <w:tcW w:w="1134" w:type="dxa"/>
          </w:tcPr>
          <w:p w:rsidR="00E143B3" w:rsidRPr="005B7FCD" w:rsidRDefault="00E143B3" w:rsidP="000E51D1">
            <w:pPr>
              <w:jc w:val="center"/>
            </w:pPr>
            <w:r w:rsidRPr="005B7FCD">
              <w:t>6</w:t>
            </w:r>
          </w:p>
        </w:tc>
        <w:tc>
          <w:tcPr>
            <w:tcW w:w="6659" w:type="dxa"/>
          </w:tcPr>
          <w:p w:rsidR="00E143B3" w:rsidRPr="005B7FCD" w:rsidRDefault="00E143B3" w:rsidP="000E51D1">
            <w:pPr>
              <w:ind w:left="-94" w:right="-108"/>
            </w:pPr>
            <w:r w:rsidRPr="005B7FCD">
              <w:t xml:space="preserve">Аморфные и кристаллические вещества. Виды кристаллических решеток.            </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30</w:t>
            </w:r>
          </w:p>
        </w:tc>
        <w:tc>
          <w:tcPr>
            <w:tcW w:w="1134" w:type="dxa"/>
          </w:tcPr>
          <w:p w:rsidR="00E143B3" w:rsidRPr="005B7FCD" w:rsidRDefault="00E143B3" w:rsidP="000E51D1">
            <w:pPr>
              <w:jc w:val="center"/>
            </w:pPr>
            <w:r w:rsidRPr="005B7FCD">
              <w:t>7</w:t>
            </w:r>
          </w:p>
        </w:tc>
        <w:tc>
          <w:tcPr>
            <w:tcW w:w="6659" w:type="dxa"/>
          </w:tcPr>
          <w:p w:rsidR="00E143B3" w:rsidRPr="005B7FCD" w:rsidRDefault="00E143B3" w:rsidP="000E51D1">
            <w:pPr>
              <w:ind w:left="-94"/>
            </w:pPr>
            <w:r w:rsidRPr="005B7FCD">
              <w:t xml:space="preserve">Чистые вещества и смеси.                           </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31</w:t>
            </w:r>
          </w:p>
        </w:tc>
        <w:tc>
          <w:tcPr>
            <w:tcW w:w="1134" w:type="dxa"/>
          </w:tcPr>
          <w:p w:rsidR="00E143B3" w:rsidRPr="005B7FCD" w:rsidRDefault="00E143B3" w:rsidP="000E51D1">
            <w:pPr>
              <w:jc w:val="center"/>
            </w:pPr>
            <w:r w:rsidRPr="005B7FCD">
              <w:t>8</w:t>
            </w:r>
          </w:p>
        </w:tc>
        <w:tc>
          <w:tcPr>
            <w:tcW w:w="6659" w:type="dxa"/>
          </w:tcPr>
          <w:p w:rsidR="00E143B3" w:rsidRPr="005B7FCD" w:rsidRDefault="00E143B3" w:rsidP="000E51D1">
            <w:pPr>
              <w:ind w:left="-94"/>
            </w:pPr>
            <w:r w:rsidRPr="005B7FCD">
              <w:t xml:space="preserve">Массовая и объемная доля компонентов смеси. Расчеты, связанные с понятием «доля».                 </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32</w:t>
            </w:r>
          </w:p>
        </w:tc>
        <w:tc>
          <w:tcPr>
            <w:tcW w:w="1134" w:type="dxa"/>
          </w:tcPr>
          <w:p w:rsidR="00E143B3" w:rsidRPr="005B7FCD" w:rsidRDefault="00E143B3" w:rsidP="000E51D1">
            <w:pPr>
              <w:jc w:val="center"/>
            </w:pPr>
            <w:r w:rsidRPr="005B7FCD">
              <w:t>9</w:t>
            </w:r>
          </w:p>
        </w:tc>
        <w:tc>
          <w:tcPr>
            <w:tcW w:w="6659" w:type="dxa"/>
          </w:tcPr>
          <w:p w:rsidR="00E143B3" w:rsidRPr="005B7FCD" w:rsidRDefault="00E143B3" w:rsidP="000E51D1">
            <w:pPr>
              <w:ind w:left="-94" w:right="-108"/>
            </w:pPr>
            <w:r w:rsidRPr="005B7FCD">
              <w:t>Практическая работа № 2 Приготовление раствора сахара  и определение массовой доли сахара  в растворе».</w:t>
            </w:r>
          </w:p>
        </w:tc>
      </w:tr>
      <w:tr w:rsidR="00E143B3" w:rsidRPr="005B7FCD" w:rsidTr="00E143B3">
        <w:trPr>
          <w:jc w:val="center"/>
        </w:trPr>
        <w:tc>
          <w:tcPr>
            <w:tcW w:w="990" w:type="dxa"/>
          </w:tcPr>
          <w:p w:rsidR="00E143B3" w:rsidRPr="005B7FCD" w:rsidRDefault="00E143B3" w:rsidP="000E51D1">
            <w:pPr>
              <w:ind w:left="-14" w:right="-122"/>
              <w:outlineLvl w:val="1"/>
              <w:rPr>
                <w:color w:val="000000"/>
                <w:kern w:val="36"/>
              </w:rPr>
            </w:pPr>
            <w:r w:rsidRPr="005B7FCD">
              <w:rPr>
                <w:color w:val="000000"/>
                <w:kern w:val="36"/>
              </w:rPr>
              <w:t>33</w:t>
            </w:r>
          </w:p>
        </w:tc>
        <w:tc>
          <w:tcPr>
            <w:tcW w:w="1134" w:type="dxa"/>
          </w:tcPr>
          <w:p w:rsidR="00E143B3" w:rsidRPr="005B7FCD" w:rsidRDefault="00E143B3" w:rsidP="000E51D1">
            <w:pPr>
              <w:jc w:val="center"/>
            </w:pPr>
            <w:r w:rsidRPr="005B7FCD">
              <w:t>10</w:t>
            </w:r>
          </w:p>
        </w:tc>
        <w:tc>
          <w:tcPr>
            <w:tcW w:w="6659" w:type="dxa"/>
            <w:tcBorders>
              <w:right w:val="single" w:sz="4" w:space="0" w:color="auto"/>
            </w:tcBorders>
          </w:tcPr>
          <w:p w:rsidR="00E143B3" w:rsidRPr="005B7FCD" w:rsidRDefault="00E143B3" w:rsidP="000E51D1">
            <w:pPr>
              <w:ind w:left="-94"/>
            </w:pPr>
            <w:r w:rsidRPr="005B7FCD">
              <w:t>Обобщение и систематизация знаний по теме: «Соединения химических элементов»</w:t>
            </w:r>
          </w:p>
        </w:tc>
      </w:tr>
      <w:tr w:rsidR="00E143B3" w:rsidRPr="005B7FCD" w:rsidTr="009840B8">
        <w:trPr>
          <w:jc w:val="center"/>
        </w:trPr>
        <w:tc>
          <w:tcPr>
            <w:tcW w:w="8783" w:type="dxa"/>
            <w:gridSpan w:val="3"/>
            <w:tcBorders>
              <w:right w:val="single" w:sz="4" w:space="0" w:color="auto"/>
            </w:tcBorders>
          </w:tcPr>
          <w:p w:rsidR="00E143B3" w:rsidRPr="00E143B3" w:rsidRDefault="00E143B3" w:rsidP="000E51D1">
            <w:pPr>
              <w:jc w:val="center"/>
              <w:rPr>
                <w:b/>
              </w:rPr>
            </w:pPr>
            <w:r w:rsidRPr="00E143B3">
              <w:rPr>
                <w:b/>
              </w:rPr>
              <w:t xml:space="preserve">Тема 4  </w:t>
            </w:r>
            <w:proofErr w:type="gramStart"/>
            <w:r w:rsidRPr="00E143B3">
              <w:rPr>
                <w:b/>
              </w:rPr>
              <w:t>Изменения</w:t>
            </w:r>
            <w:proofErr w:type="gramEnd"/>
            <w:r w:rsidRPr="00E143B3">
              <w:rPr>
                <w:b/>
              </w:rPr>
              <w:t xml:space="preserve"> происходящие с веществами(16 ч)</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34</w:t>
            </w:r>
          </w:p>
        </w:tc>
        <w:tc>
          <w:tcPr>
            <w:tcW w:w="1134" w:type="dxa"/>
            <w:tcBorders>
              <w:right w:val="single" w:sz="4" w:space="0" w:color="auto"/>
            </w:tcBorders>
          </w:tcPr>
          <w:p w:rsidR="00E143B3" w:rsidRPr="005B7FCD" w:rsidRDefault="00E143B3" w:rsidP="000E51D1">
            <w:pPr>
              <w:jc w:val="center"/>
            </w:pPr>
            <w:r w:rsidRPr="005B7FCD">
              <w:t>1</w:t>
            </w:r>
          </w:p>
        </w:tc>
        <w:tc>
          <w:tcPr>
            <w:tcW w:w="6659" w:type="dxa"/>
            <w:tcBorders>
              <w:left w:val="single" w:sz="4" w:space="0" w:color="auto"/>
            </w:tcBorders>
          </w:tcPr>
          <w:p w:rsidR="00E143B3" w:rsidRPr="005B7FCD" w:rsidRDefault="00E143B3" w:rsidP="000E51D1">
            <w:pPr>
              <w:ind w:right="-46"/>
              <w:outlineLvl w:val="1"/>
              <w:rPr>
                <w:color w:val="000000"/>
                <w:kern w:val="36"/>
              </w:rPr>
            </w:pPr>
            <w:r w:rsidRPr="005B7FCD">
              <w:t xml:space="preserve">Физические явления.           </w:t>
            </w:r>
          </w:p>
        </w:tc>
      </w:tr>
      <w:tr w:rsidR="00E143B3" w:rsidRPr="005B7FCD" w:rsidTr="00E143B3">
        <w:trPr>
          <w:jc w:val="center"/>
        </w:trPr>
        <w:tc>
          <w:tcPr>
            <w:tcW w:w="990" w:type="dxa"/>
          </w:tcPr>
          <w:p w:rsidR="00E143B3" w:rsidRPr="005B7FCD" w:rsidRDefault="00E143B3" w:rsidP="000E51D1">
            <w:pPr>
              <w:ind w:left="-59"/>
              <w:outlineLvl w:val="1"/>
              <w:rPr>
                <w:color w:val="000000"/>
                <w:kern w:val="36"/>
              </w:rPr>
            </w:pPr>
            <w:r w:rsidRPr="005B7FCD">
              <w:rPr>
                <w:color w:val="000000"/>
                <w:kern w:val="36"/>
              </w:rPr>
              <w:t xml:space="preserve"> 35</w:t>
            </w:r>
          </w:p>
        </w:tc>
        <w:tc>
          <w:tcPr>
            <w:tcW w:w="1134" w:type="dxa"/>
          </w:tcPr>
          <w:p w:rsidR="00E143B3" w:rsidRPr="005B7FCD" w:rsidRDefault="00E143B3" w:rsidP="000E51D1">
            <w:pPr>
              <w:jc w:val="center"/>
            </w:pPr>
            <w:r w:rsidRPr="005B7FCD">
              <w:t>2</w:t>
            </w:r>
          </w:p>
        </w:tc>
        <w:tc>
          <w:tcPr>
            <w:tcW w:w="6659" w:type="dxa"/>
          </w:tcPr>
          <w:p w:rsidR="00E143B3" w:rsidRPr="005B7FCD" w:rsidRDefault="00E143B3" w:rsidP="000E51D1">
            <w:pPr>
              <w:ind w:left="-94"/>
              <w:rPr>
                <w:color w:val="000000"/>
              </w:rPr>
            </w:pPr>
            <w:r w:rsidRPr="005B7FCD">
              <w:t xml:space="preserve">Химические реакции. Закон сохранения массы веществ. Химические уравнения.                         </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36</w:t>
            </w:r>
          </w:p>
        </w:tc>
        <w:tc>
          <w:tcPr>
            <w:tcW w:w="1134" w:type="dxa"/>
          </w:tcPr>
          <w:p w:rsidR="00E143B3" w:rsidRPr="005B7FCD" w:rsidRDefault="00E143B3" w:rsidP="000E51D1">
            <w:pPr>
              <w:jc w:val="center"/>
            </w:pPr>
            <w:r w:rsidRPr="005B7FCD">
              <w:t>3</w:t>
            </w:r>
          </w:p>
        </w:tc>
        <w:tc>
          <w:tcPr>
            <w:tcW w:w="6659" w:type="dxa"/>
          </w:tcPr>
          <w:p w:rsidR="00E143B3" w:rsidRPr="005B7FCD" w:rsidRDefault="00E143B3" w:rsidP="000E51D1">
            <w:pPr>
              <w:ind w:left="-94" w:right="-46"/>
              <w:outlineLvl w:val="1"/>
            </w:pPr>
            <w:r w:rsidRPr="005B7FCD">
              <w:t>Типы химических реакций. Реакции соединения и разложения</w:t>
            </w:r>
          </w:p>
        </w:tc>
      </w:tr>
      <w:tr w:rsidR="00E143B3" w:rsidRPr="005B7FCD" w:rsidTr="00E143B3">
        <w:trPr>
          <w:jc w:val="center"/>
        </w:trPr>
        <w:tc>
          <w:tcPr>
            <w:tcW w:w="990" w:type="dxa"/>
          </w:tcPr>
          <w:p w:rsidR="00E143B3" w:rsidRPr="005B7FCD" w:rsidRDefault="00E143B3" w:rsidP="000E51D1">
            <w:pPr>
              <w:outlineLvl w:val="1"/>
              <w:rPr>
                <w:color w:val="000000"/>
                <w:kern w:val="36"/>
              </w:rPr>
            </w:pPr>
            <w:r w:rsidRPr="005B7FCD">
              <w:rPr>
                <w:color w:val="000000"/>
                <w:kern w:val="36"/>
              </w:rPr>
              <w:t>37</w:t>
            </w:r>
          </w:p>
        </w:tc>
        <w:tc>
          <w:tcPr>
            <w:tcW w:w="1134" w:type="dxa"/>
          </w:tcPr>
          <w:p w:rsidR="00E143B3" w:rsidRPr="005B7FCD" w:rsidRDefault="00E143B3" w:rsidP="000E51D1">
            <w:pPr>
              <w:jc w:val="center"/>
            </w:pPr>
            <w:r w:rsidRPr="005B7FCD">
              <w:t>4</w:t>
            </w:r>
          </w:p>
        </w:tc>
        <w:tc>
          <w:tcPr>
            <w:tcW w:w="6659" w:type="dxa"/>
          </w:tcPr>
          <w:p w:rsidR="00E143B3" w:rsidRPr="005B7FCD" w:rsidRDefault="00E143B3" w:rsidP="000E51D1">
            <w:pPr>
              <w:ind w:left="-94" w:right="-46"/>
              <w:outlineLvl w:val="1"/>
            </w:pPr>
            <w:r w:rsidRPr="005B7FCD">
              <w:t xml:space="preserve">Реакции замещения  и обмена.                </w:t>
            </w:r>
          </w:p>
        </w:tc>
      </w:tr>
      <w:tr w:rsidR="00E143B3" w:rsidRPr="005B7FCD" w:rsidTr="00E143B3">
        <w:trPr>
          <w:jc w:val="center"/>
        </w:trPr>
        <w:tc>
          <w:tcPr>
            <w:tcW w:w="990" w:type="dxa"/>
          </w:tcPr>
          <w:p w:rsidR="00E143B3" w:rsidRPr="005B7FCD" w:rsidRDefault="00E143B3" w:rsidP="000E51D1">
            <w:pPr>
              <w:ind w:left="-14" w:right="-122"/>
              <w:outlineLvl w:val="1"/>
              <w:rPr>
                <w:color w:val="000000"/>
                <w:kern w:val="36"/>
              </w:rPr>
            </w:pPr>
            <w:r w:rsidRPr="005B7FCD">
              <w:rPr>
                <w:color w:val="000000"/>
                <w:kern w:val="36"/>
              </w:rPr>
              <w:t>38</w:t>
            </w:r>
          </w:p>
        </w:tc>
        <w:tc>
          <w:tcPr>
            <w:tcW w:w="1134" w:type="dxa"/>
          </w:tcPr>
          <w:p w:rsidR="00E143B3" w:rsidRPr="005B7FCD" w:rsidRDefault="00E143B3" w:rsidP="000E51D1">
            <w:pPr>
              <w:jc w:val="center"/>
            </w:pPr>
            <w:r w:rsidRPr="005B7FCD">
              <w:t>5</w:t>
            </w:r>
          </w:p>
        </w:tc>
        <w:tc>
          <w:tcPr>
            <w:tcW w:w="6659" w:type="dxa"/>
          </w:tcPr>
          <w:p w:rsidR="00E143B3" w:rsidRPr="005B7FCD" w:rsidRDefault="00E143B3" w:rsidP="000E51D1">
            <w:pPr>
              <w:shd w:val="clear" w:color="auto" w:fill="FFFFFF"/>
              <w:jc w:val="both"/>
              <w:rPr>
                <w:bCs/>
              </w:rPr>
            </w:pPr>
            <w:r w:rsidRPr="005B7FCD">
              <w:t xml:space="preserve">Практическая работа № </w:t>
            </w:r>
            <w:r w:rsidRPr="005B7FCD">
              <w:rPr>
                <w:color w:val="000000"/>
              </w:rPr>
              <w:t>4. Признаки химиче</w:t>
            </w:r>
            <w:r w:rsidRPr="005B7FCD">
              <w:rPr>
                <w:color w:val="000000"/>
              </w:rPr>
              <w:softHyphen/>
              <w:t xml:space="preserve">ских реакций. </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39-40</w:t>
            </w:r>
          </w:p>
        </w:tc>
        <w:tc>
          <w:tcPr>
            <w:tcW w:w="1134" w:type="dxa"/>
          </w:tcPr>
          <w:p w:rsidR="00E143B3" w:rsidRPr="005B7FCD" w:rsidRDefault="00E143B3" w:rsidP="000E51D1">
            <w:pPr>
              <w:jc w:val="center"/>
            </w:pPr>
            <w:r w:rsidRPr="005B7FCD">
              <w:t>6</w:t>
            </w:r>
          </w:p>
        </w:tc>
        <w:tc>
          <w:tcPr>
            <w:tcW w:w="6659" w:type="dxa"/>
          </w:tcPr>
          <w:p w:rsidR="00E143B3" w:rsidRPr="005B7FCD" w:rsidRDefault="00E143B3" w:rsidP="000E51D1">
            <w:pPr>
              <w:ind w:left="-94" w:right="-46"/>
              <w:outlineLvl w:val="1"/>
              <w:rPr>
                <w:bCs/>
              </w:rPr>
            </w:pPr>
            <w:r w:rsidRPr="005B7FCD">
              <w:t xml:space="preserve">Расчеты по химическим уравнениям.                          </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41</w:t>
            </w:r>
          </w:p>
        </w:tc>
        <w:tc>
          <w:tcPr>
            <w:tcW w:w="1134" w:type="dxa"/>
          </w:tcPr>
          <w:p w:rsidR="00E143B3" w:rsidRPr="005B7FCD" w:rsidRDefault="00E143B3" w:rsidP="000E51D1">
            <w:pPr>
              <w:jc w:val="center"/>
            </w:pPr>
            <w:r w:rsidRPr="005B7FCD">
              <w:t>7</w:t>
            </w:r>
          </w:p>
        </w:tc>
        <w:tc>
          <w:tcPr>
            <w:tcW w:w="6659" w:type="dxa"/>
          </w:tcPr>
          <w:p w:rsidR="00E143B3" w:rsidRPr="005B7FCD" w:rsidRDefault="00E143B3" w:rsidP="000E51D1">
            <w:pPr>
              <w:ind w:left="-94" w:right="-46"/>
              <w:outlineLvl w:val="1"/>
              <w:rPr>
                <w:bCs/>
              </w:rPr>
            </w:pPr>
            <w:r w:rsidRPr="005B7FCD">
              <w:t>Обобщение и систематизация знаний по теме: « Изменения, происходящие с веществами».</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42</w:t>
            </w:r>
          </w:p>
        </w:tc>
        <w:tc>
          <w:tcPr>
            <w:tcW w:w="1134" w:type="dxa"/>
          </w:tcPr>
          <w:p w:rsidR="00E143B3" w:rsidRPr="005B7FCD" w:rsidRDefault="00E143B3" w:rsidP="000E51D1">
            <w:pPr>
              <w:jc w:val="center"/>
            </w:pPr>
            <w:r w:rsidRPr="005B7FCD">
              <w:t>8</w:t>
            </w:r>
          </w:p>
        </w:tc>
        <w:tc>
          <w:tcPr>
            <w:tcW w:w="6659" w:type="dxa"/>
          </w:tcPr>
          <w:p w:rsidR="00E143B3" w:rsidRPr="005B7FCD" w:rsidRDefault="00E143B3" w:rsidP="000E51D1">
            <w:pPr>
              <w:ind w:left="-94" w:right="-46"/>
              <w:outlineLvl w:val="1"/>
              <w:rPr>
                <w:bCs/>
              </w:rPr>
            </w:pPr>
            <w:r w:rsidRPr="005B7FCD">
              <w:t xml:space="preserve">Контрольная работа № 3 по теме: « Изменения, происходящие </w:t>
            </w:r>
            <w:r w:rsidRPr="005B7FCD">
              <w:lastRenderedPageBreak/>
              <w:t>с веществами».</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lastRenderedPageBreak/>
              <w:t>43-44</w:t>
            </w:r>
          </w:p>
        </w:tc>
        <w:tc>
          <w:tcPr>
            <w:tcW w:w="1134" w:type="dxa"/>
          </w:tcPr>
          <w:p w:rsidR="00E143B3" w:rsidRPr="005B7FCD" w:rsidRDefault="00E143B3" w:rsidP="000E51D1">
            <w:pPr>
              <w:jc w:val="center"/>
            </w:pPr>
            <w:r w:rsidRPr="005B7FCD">
              <w:t>9 -10</w:t>
            </w:r>
          </w:p>
        </w:tc>
        <w:tc>
          <w:tcPr>
            <w:tcW w:w="6659" w:type="dxa"/>
          </w:tcPr>
          <w:p w:rsidR="00E143B3" w:rsidRPr="005B7FCD" w:rsidRDefault="00E143B3" w:rsidP="000E51D1">
            <w:pPr>
              <w:ind w:left="-94" w:right="-46"/>
              <w:outlineLvl w:val="1"/>
              <w:rPr>
                <w:bCs/>
              </w:rPr>
            </w:pPr>
            <w:r w:rsidRPr="005B7FCD">
              <w:t xml:space="preserve">Кислоты, их классификация и свойства.                        </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45-46</w:t>
            </w:r>
          </w:p>
        </w:tc>
        <w:tc>
          <w:tcPr>
            <w:tcW w:w="1134" w:type="dxa"/>
          </w:tcPr>
          <w:p w:rsidR="00E143B3" w:rsidRPr="005B7FCD" w:rsidRDefault="00E143B3" w:rsidP="000E51D1">
            <w:pPr>
              <w:jc w:val="center"/>
            </w:pPr>
            <w:r w:rsidRPr="005B7FCD">
              <w:t>11-12</w:t>
            </w:r>
          </w:p>
        </w:tc>
        <w:tc>
          <w:tcPr>
            <w:tcW w:w="6659" w:type="dxa"/>
          </w:tcPr>
          <w:p w:rsidR="00E143B3" w:rsidRPr="005B7FCD" w:rsidRDefault="00E143B3" w:rsidP="000E51D1">
            <w:pPr>
              <w:ind w:left="-94" w:right="-46"/>
              <w:outlineLvl w:val="1"/>
              <w:rPr>
                <w:bCs/>
              </w:rPr>
            </w:pPr>
            <w:r w:rsidRPr="005B7FCD">
              <w:t xml:space="preserve">Основания, их классификация и свойства.                        </w:t>
            </w:r>
          </w:p>
        </w:tc>
      </w:tr>
      <w:tr w:rsidR="00E143B3" w:rsidRPr="005B7FCD" w:rsidTr="00E143B3">
        <w:trPr>
          <w:jc w:val="center"/>
        </w:trPr>
        <w:tc>
          <w:tcPr>
            <w:tcW w:w="990" w:type="dxa"/>
          </w:tcPr>
          <w:p w:rsidR="00E143B3" w:rsidRPr="005B7FCD" w:rsidRDefault="00E143B3" w:rsidP="000E51D1">
            <w:pPr>
              <w:ind w:left="-14" w:right="-122"/>
              <w:outlineLvl w:val="1"/>
              <w:rPr>
                <w:bCs/>
              </w:rPr>
            </w:pPr>
            <w:r w:rsidRPr="005B7FCD">
              <w:rPr>
                <w:bCs/>
              </w:rPr>
              <w:t>47</w:t>
            </w:r>
          </w:p>
        </w:tc>
        <w:tc>
          <w:tcPr>
            <w:tcW w:w="1134" w:type="dxa"/>
          </w:tcPr>
          <w:p w:rsidR="00E143B3" w:rsidRPr="005B7FCD" w:rsidRDefault="00E143B3" w:rsidP="000E51D1">
            <w:pPr>
              <w:jc w:val="center"/>
            </w:pPr>
            <w:r w:rsidRPr="005B7FCD">
              <w:t>13</w:t>
            </w:r>
          </w:p>
        </w:tc>
        <w:tc>
          <w:tcPr>
            <w:tcW w:w="6659" w:type="dxa"/>
          </w:tcPr>
          <w:p w:rsidR="00E143B3" w:rsidRPr="005B7FCD" w:rsidRDefault="00E143B3" w:rsidP="000E51D1">
            <w:pPr>
              <w:ind w:left="-94"/>
            </w:pPr>
            <w:r w:rsidRPr="005B7FCD">
              <w:t xml:space="preserve">Оксиды.                              </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48</w:t>
            </w:r>
          </w:p>
        </w:tc>
        <w:tc>
          <w:tcPr>
            <w:tcW w:w="1134" w:type="dxa"/>
          </w:tcPr>
          <w:p w:rsidR="00E143B3" w:rsidRPr="005B7FCD" w:rsidRDefault="00E143B3" w:rsidP="000E51D1">
            <w:pPr>
              <w:jc w:val="center"/>
            </w:pPr>
            <w:r w:rsidRPr="005B7FCD">
              <w:t>14</w:t>
            </w:r>
          </w:p>
        </w:tc>
        <w:tc>
          <w:tcPr>
            <w:tcW w:w="6659" w:type="dxa"/>
          </w:tcPr>
          <w:p w:rsidR="00E143B3" w:rsidRPr="005B7FCD" w:rsidRDefault="00E143B3" w:rsidP="000E51D1">
            <w:pPr>
              <w:ind w:left="-94" w:right="-46"/>
              <w:outlineLvl w:val="1"/>
              <w:rPr>
                <w:bCs/>
              </w:rPr>
            </w:pPr>
            <w:r w:rsidRPr="005B7FCD">
              <w:t xml:space="preserve">Соли  их свойства.                              </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49-50</w:t>
            </w:r>
          </w:p>
        </w:tc>
        <w:tc>
          <w:tcPr>
            <w:tcW w:w="1134" w:type="dxa"/>
          </w:tcPr>
          <w:p w:rsidR="00E143B3" w:rsidRPr="005B7FCD" w:rsidRDefault="00E143B3" w:rsidP="000E51D1">
            <w:pPr>
              <w:jc w:val="center"/>
            </w:pPr>
            <w:r w:rsidRPr="005B7FCD">
              <w:t>15 - 16</w:t>
            </w:r>
          </w:p>
        </w:tc>
        <w:tc>
          <w:tcPr>
            <w:tcW w:w="6659" w:type="dxa"/>
            <w:tcBorders>
              <w:left w:val="single" w:sz="4" w:space="0" w:color="auto"/>
            </w:tcBorders>
          </w:tcPr>
          <w:p w:rsidR="00E143B3" w:rsidRPr="005B7FCD" w:rsidRDefault="00E143B3" w:rsidP="000E51D1">
            <w:pPr>
              <w:ind w:left="-94" w:right="-46"/>
              <w:outlineLvl w:val="1"/>
              <w:rPr>
                <w:bCs/>
              </w:rPr>
            </w:pPr>
            <w:r w:rsidRPr="005B7FCD">
              <w:t xml:space="preserve">Генетическая связь между классами неорганических веществ.                              </w:t>
            </w:r>
          </w:p>
        </w:tc>
      </w:tr>
      <w:tr w:rsidR="00E143B3" w:rsidRPr="005B7FCD" w:rsidTr="009840B8">
        <w:trPr>
          <w:jc w:val="center"/>
        </w:trPr>
        <w:tc>
          <w:tcPr>
            <w:tcW w:w="8783" w:type="dxa"/>
            <w:gridSpan w:val="3"/>
            <w:tcBorders>
              <w:right w:val="single" w:sz="4" w:space="0" w:color="auto"/>
            </w:tcBorders>
          </w:tcPr>
          <w:p w:rsidR="00E143B3" w:rsidRPr="00E143B3" w:rsidRDefault="00E143B3" w:rsidP="000E51D1">
            <w:pPr>
              <w:jc w:val="center"/>
              <w:rPr>
                <w:b/>
              </w:rPr>
            </w:pPr>
            <w:r w:rsidRPr="00E143B3">
              <w:rPr>
                <w:b/>
              </w:rPr>
              <w:t>Тема 5 Растворение</w:t>
            </w:r>
            <w:proofErr w:type="gramStart"/>
            <w:r w:rsidRPr="00E143B3">
              <w:rPr>
                <w:b/>
              </w:rPr>
              <w:t xml:space="preserve"> .</w:t>
            </w:r>
            <w:proofErr w:type="gramEnd"/>
            <w:r w:rsidRPr="00E143B3">
              <w:rPr>
                <w:b/>
              </w:rPr>
              <w:t xml:space="preserve"> Растворы. Свойства растворов(22 ч)</w:t>
            </w:r>
          </w:p>
        </w:tc>
      </w:tr>
      <w:tr w:rsidR="00E143B3" w:rsidRPr="005B7FCD" w:rsidTr="00E143B3">
        <w:trPr>
          <w:jc w:val="center"/>
        </w:trPr>
        <w:tc>
          <w:tcPr>
            <w:tcW w:w="990" w:type="dxa"/>
          </w:tcPr>
          <w:p w:rsidR="00E143B3" w:rsidRPr="005B7FCD" w:rsidRDefault="00E143B3" w:rsidP="000E51D1">
            <w:r w:rsidRPr="005B7FCD">
              <w:t>51</w:t>
            </w:r>
          </w:p>
        </w:tc>
        <w:tc>
          <w:tcPr>
            <w:tcW w:w="1134" w:type="dxa"/>
            <w:tcBorders>
              <w:right w:val="single" w:sz="4" w:space="0" w:color="auto"/>
            </w:tcBorders>
          </w:tcPr>
          <w:p w:rsidR="00E143B3" w:rsidRPr="005B7FCD" w:rsidRDefault="00E143B3" w:rsidP="000E51D1">
            <w:pPr>
              <w:jc w:val="center"/>
            </w:pPr>
            <w:r w:rsidRPr="005B7FCD">
              <w:t>1</w:t>
            </w:r>
          </w:p>
        </w:tc>
        <w:tc>
          <w:tcPr>
            <w:tcW w:w="6659" w:type="dxa"/>
          </w:tcPr>
          <w:p w:rsidR="00E143B3" w:rsidRPr="005B7FCD" w:rsidRDefault="00E143B3" w:rsidP="000E51D1">
            <w:pPr>
              <w:ind w:left="-94" w:right="-46"/>
              <w:outlineLvl w:val="1"/>
              <w:rPr>
                <w:color w:val="000000"/>
              </w:rPr>
            </w:pPr>
            <w:r w:rsidRPr="005B7FCD">
              <w:t xml:space="preserve">Растворение как физико-химический процесс. Растворимость. Типы растворов.                             </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52</w:t>
            </w:r>
          </w:p>
        </w:tc>
        <w:tc>
          <w:tcPr>
            <w:tcW w:w="1134" w:type="dxa"/>
          </w:tcPr>
          <w:p w:rsidR="00E143B3" w:rsidRPr="005B7FCD" w:rsidRDefault="00E143B3" w:rsidP="000E51D1">
            <w:pPr>
              <w:jc w:val="center"/>
            </w:pPr>
            <w:r w:rsidRPr="005B7FCD">
              <w:t>2</w:t>
            </w:r>
          </w:p>
        </w:tc>
        <w:tc>
          <w:tcPr>
            <w:tcW w:w="6659" w:type="dxa"/>
          </w:tcPr>
          <w:p w:rsidR="00E143B3" w:rsidRPr="005B7FCD" w:rsidRDefault="00E143B3" w:rsidP="000E51D1">
            <w:pPr>
              <w:ind w:left="-94"/>
              <w:rPr>
                <w:color w:val="000000"/>
              </w:rPr>
            </w:pPr>
            <w:r w:rsidRPr="005B7FCD">
              <w:t xml:space="preserve">Электролитическая диссоциация. </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53</w:t>
            </w:r>
          </w:p>
        </w:tc>
        <w:tc>
          <w:tcPr>
            <w:tcW w:w="1134" w:type="dxa"/>
          </w:tcPr>
          <w:p w:rsidR="00E143B3" w:rsidRPr="005B7FCD" w:rsidRDefault="00E143B3" w:rsidP="000E51D1">
            <w:pPr>
              <w:jc w:val="center"/>
            </w:pPr>
            <w:r w:rsidRPr="005B7FCD">
              <w:t>3</w:t>
            </w:r>
          </w:p>
        </w:tc>
        <w:tc>
          <w:tcPr>
            <w:tcW w:w="6659" w:type="dxa"/>
          </w:tcPr>
          <w:p w:rsidR="00E143B3" w:rsidRPr="005B7FCD" w:rsidRDefault="00E143B3" w:rsidP="000E51D1">
            <w:pPr>
              <w:ind w:left="-94"/>
            </w:pPr>
            <w:r w:rsidRPr="005B7FCD">
              <w:t xml:space="preserve">Основные положения ТЭД.                  </w:t>
            </w:r>
          </w:p>
        </w:tc>
      </w:tr>
      <w:tr w:rsidR="00E143B3" w:rsidRPr="005B7FCD" w:rsidTr="00E143B3">
        <w:trPr>
          <w:jc w:val="center"/>
        </w:trPr>
        <w:tc>
          <w:tcPr>
            <w:tcW w:w="990" w:type="dxa"/>
          </w:tcPr>
          <w:p w:rsidR="00E143B3" w:rsidRPr="005B7FCD" w:rsidRDefault="00E143B3" w:rsidP="000E51D1">
            <w:pPr>
              <w:ind w:left="-14" w:right="-122"/>
              <w:outlineLvl w:val="1"/>
              <w:rPr>
                <w:bCs/>
              </w:rPr>
            </w:pPr>
            <w:r w:rsidRPr="005B7FCD">
              <w:rPr>
                <w:bCs/>
              </w:rPr>
              <w:t>54</w:t>
            </w:r>
          </w:p>
        </w:tc>
        <w:tc>
          <w:tcPr>
            <w:tcW w:w="1134" w:type="dxa"/>
          </w:tcPr>
          <w:p w:rsidR="00E143B3" w:rsidRPr="005B7FCD" w:rsidRDefault="00E143B3" w:rsidP="000E51D1">
            <w:pPr>
              <w:jc w:val="center"/>
            </w:pPr>
            <w:r w:rsidRPr="005B7FCD">
              <w:t>4</w:t>
            </w:r>
          </w:p>
        </w:tc>
        <w:tc>
          <w:tcPr>
            <w:tcW w:w="6659" w:type="dxa"/>
          </w:tcPr>
          <w:p w:rsidR="00E143B3" w:rsidRPr="005B7FCD" w:rsidRDefault="00E143B3" w:rsidP="000E51D1">
            <w:pPr>
              <w:ind w:left="-94"/>
              <w:rPr>
                <w:color w:val="000000"/>
              </w:rPr>
            </w:pPr>
            <w:r w:rsidRPr="005B7FCD">
              <w:t xml:space="preserve">Ионные уравнения реакций.                                </w:t>
            </w:r>
          </w:p>
        </w:tc>
      </w:tr>
      <w:tr w:rsidR="00E143B3" w:rsidRPr="005B7FCD" w:rsidTr="00E143B3">
        <w:trPr>
          <w:jc w:val="center"/>
        </w:trPr>
        <w:tc>
          <w:tcPr>
            <w:tcW w:w="990" w:type="dxa"/>
          </w:tcPr>
          <w:p w:rsidR="00E143B3" w:rsidRPr="005B7FCD" w:rsidRDefault="00E143B3" w:rsidP="000E51D1">
            <w:pPr>
              <w:outlineLvl w:val="1"/>
              <w:rPr>
                <w:bCs/>
              </w:rPr>
            </w:pPr>
            <w:r w:rsidRPr="005B7FCD">
              <w:rPr>
                <w:bCs/>
              </w:rPr>
              <w:t>55</w:t>
            </w:r>
          </w:p>
        </w:tc>
        <w:tc>
          <w:tcPr>
            <w:tcW w:w="1134" w:type="dxa"/>
          </w:tcPr>
          <w:p w:rsidR="00E143B3" w:rsidRPr="005B7FCD" w:rsidRDefault="00E143B3" w:rsidP="000E51D1">
            <w:pPr>
              <w:jc w:val="center"/>
            </w:pPr>
            <w:r w:rsidRPr="005B7FCD">
              <w:t>5</w:t>
            </w:r>
          </w:p>
        </w:tc>
        <w:tc>
          <w:tcPr>
            <w:tcW w:w="6659" w:type="dxa"/>
          </w:tcPr>
          <w:p w:rsidR="00E143B3" w:rsidRPr="005B7FCD" w:rsidRDefault="00E143B3" w:rsidP="000E51D1">
            <w:pPr>
              <w:ind w:left="-94" w:right="-46"/>
              <w:outlineLvl w:val="1"/>
              <w:rPr>
                <w:bCs/>
              </w:rPr>
            </w:pPr>
            <w:r w:rsidRPr="005B7FCD">
              <w:t xml:space="preserve">Кислоты в свете ТЭД, их классификация и свойства.                        </w:t>
            </w:r>
          </w:p>
        </w:tc>
      </w:tr>
      <w:tr w:rsidR="00E143B3" w:rsidRPr="005B7FCD" w:rsidTr="00E143B3">
        <w:trPr>
          <w:jc w:val="center"/>
        </w:trPr>
        <w:tc>
          <w:tcPr>
            <w:tcW w:w="990" w:type="dxa"/>
          </w:tcPr>
          <w:p w:rsidR="00E143B3" w:rsidRPr="005B7FCD" w:rsidRDefault="00E143B3" w:rsidP="000E51D1">
            <w:pPr>
              <w:ind w:left="-14" w:right="-122"/>
              <w:outlineLvl w:val="1"/>
              <w:rPr>
                <w:bCs/>
              </w:rPr>
            </w:pPr>
            <w:r w:rsidRPr="005B7FCD">
              <w:rPr>
                <w:bCs/>
              </w:rPr>
              <w:t xml:space="preserve">56 </w:t>
            </w:r>
          </w:p>
        </w:tc>
        <w:tc>
          <w:tcPr>
            <w:tcW w:w="1134" w:type="dxa"/>
          </w:tcPr>
          <w:p w:rsidR="00E143B3" w:rsidRPr="005B7FCD" w:rsidRDefault="00E143B3" w:rsidP="000E51D1">
            <w:pPr>
              <w:jc w:val="center"/>
            </w:pPr>
            <w:r w:rsidRPr="005B7FCD">
              <w:t>6</w:t>
            </w:r>
          </w:p>
        </w:tc>
        <w:tc>
          <w:tcPr>
            <w:tcW w:w="6659" w:type="dxa"/>
          </w:tcPr>
          <w:p w:rsidR="00E143B3" w:rsidRPr="005B7FCD" w:rsidRDefault="00E143B3" w:rsidP="000E51D1">
            <w:pPr>
              <w:ind w:left="-108" w:right="-46"/>
              <w:outlineLvl w:val="1"/>
              <w:rPr>
                <w:bCs/>
              </w:rPr>
            </w:pPr>
            <w:r w:rsidRPr="005B7FCD">
              <w:t xml:space="preserve">Основания в свете ТЭД, их классификация и свойства.                        </w:t>
            </w:r>
          </w:p>
        </w:tc>
      </w:tr>
      <w:tr w:rsidR="00E143B3" w:rsidRPr="005B7FCD" w:rsidTr="00E143B3">
        <w:trPr>
          <w:jc w:val="center"/>
        </w:trPr>
        <w:tc>
          <w:tcPr>
            <w:tcW w:w="990" w:type="dxa"/>
          </w:tcPr>
          <w:p w:rsidR="00E143B3" w:rsidRPr="005B7FCD" w:rsidRDefault="00E143B3" w:rsidP="000E51D1">
            <w:r w:rsidRPr="005B7FCD">
              <w:t>57</w:t>
            </w:r>
          </w:p>
        </w:tc>
        <w:tc>
          <w:tcPr>
            <w:tcW w:w="1134" w:type="dxa"/>
          </w:tcPr>
          <w:p w:rsidR="00E143B3" w:rsidRPr="005B7FCD" w:rsidRDefault="00E143B3" w:rsidP="000E51D1">
            <w:pPr>
              <w:jc w:val="center"/>
            </w:pPr>
            <w:r w:rsidRPr="005B7FCD">
              <w:t>7</w:t>
            </w:r>
          </w:p>
        </w:tc>
        <w:tc>
          <w:tcPr>
            <w:tcW w:w="6659" w:type="dxa"/>
          </w:tcPr>
          <w:p w:rsidR="00E143B3" w:rsidRPr="005B7FCD" w:rsidRDefault="00E143B3" w:rsidP="000E51D1">
            <w:pPr>
              <w:ind w:left="-94"/>
            </w:pPr>
            <w:r w:rsidRPr="005B7FCD">
              <w:t xml:space="preserve">Оксиды.                              </w:t>
            </w:r>
          </w:p>
        </w:tc>
      </w:tr>
      <w:tr w:rsidR="00E143B3" w:rsidRPr="005B7FCD" w:rsidTr="00E143B3">
        <w:trPr>
          <w:jc w:val="center"/>
        </w:trPr>
        <w:tc>
          <w:tcPr>
            <w:tcW w:w="990" w:type="dxa"/>
          </w:tcPr>
          <w:p w:rsidR="00E143B3" w:rsidRPr="005B7FCD" w:rsidRDefault="00E143B3" w:rsidP="000E51D1">
            <w:r w:rsidRPr="005B7FCD">
              <w:t>58</w:t>
            </w:r>
          </w:p>
        </w:tc>
        <w:tc>
          <w:tcPr>
            <w:tcW w:w="1134" w:type="dxa"/>
          </w:tcPr>
          <w:p w:rsidR="00E143B3" w:rsidRPr="005B7FCD" w:rsidRDefault="00E143B3" w:rsidP="000E51D1">
            <w:pPr>
              <w:jc w:val="center"/>
            </w:pPr>
            <w:r w:rsidRPr="005B7FCD">
              <w:t>8</w:t>
            </w:r>
          </w:p>
        </w:tc>
        <w:tc>
          <w:tcPr>
            <w:tcW w:w="6659" w:type="dxa"/>
          </w:tcPr>
          <w:p w:rsidR="00E143B3" w:rsidRPr="005B7FCD" w:rsidRDefault="00E143B3" w:rsidP="000E51D1">
            <w:pPr>
              <w:ind w:left="-94" w:right="-46"/>
              <w:outlineLvl w:val="1"/>
              <w:rPr>
                <w:bCs/>
              </w:rPr>
            </w:pPr>
            <w:r w:rsidRPr="005B7FCD">
              <w:t xml:space="preserve">Соли в свете ТЭД, их свойства.                              </w:t>
            </w:r>
          </w:p>
        </w:tc>
      </w:tr>
      <w:tr w:rsidR="00E143B3" w:rsidRPr="005B7FCD" w:rsidTr="00E143B3">
        <w:trPr>
          <w:jc w:val="center"/>
        </w:trPr>
        <w:tc>
          <w:tcPr>
            <w:tcW w:w="990" w:type="dxa"/>
          </w:tcPr>
          <w:p w:rsidR="00E143B3" w:rsidRPr="005B7FCD" w:rsidRDefault="00E143B3" w:rsidP="000E51D1">
            <w:r w:rsidRPr="005B7FCD">
              <w:t>59</w:t>
            </w:r>
          </w:p>
        </w:tc>
        <w:tc>
          <w:tcPr>
            <w:tcW w:w="1134" w:type="dxa"/>
          </w:tcPr>
          <w:p w:rsidR="00E143B3" w:rsidRPr="005B7FCD" w:rsidRDefault="00E143B3" w:rsidP="000E51D1">
            <w:pPr>
              <w:jc w:val="center"/>
            </w:pPr>
            <w:r w:rsidRPr="005B7FCD">
              <w:t xml:space="preserve">9 </w:t>
            </w:r>
          </w:p>
        </w:tc>
        <w:tc>
          <w:tcPr>
            <w:tcW w:w="6659" w:type="dxa"/>
          </w:tcPr>
          <w:p w:rsidR="00E143B3" w:rsidRPr="005B7FCD" w:rsidRDefault="00E143B3" w:rsidP="000E51D1">
            <w:pPr>
              <w:ind w:left="-94" w:right="-46"/>
              <w:outlineLvl w:val="1"/>
              <w:rPr>
                <w:bCs/>
              </w:rPr>
            </w:pPr>
            <w:r w:rsidRPr="005B7FCD">
              <w:t>Практическая работа № 4 Ионные реакции.</w:t>
            </w:r>
            <w:r w:rsidRPr="005B7FCD">
              <w:br/>
            </w:r>
          </w:p>
        </w:tc>
      </w:tr>
      <w:tr w:rsidR="00E143B3" w:rsidRPr="005B7FCD" w:rsidTr="00E143B3">
        <w:trPr>
          <w:jc w:val="center"/>
        </w:trPr>
        <w:tc>
          <w:tcPr>
            <w:tcW w:w="990" w:type="dxa"/>
          </w:tcPr>
          <w:p w:rsidR="00E143B3" w:rsidRPr="005B7FCD" w:rsidRDefault="00E143B3" w:rsidP="000E51D1">
            <w:r w:rsidRPr="005B7FCD">
              <w:t>57</w:t>
            </w:r>
          </w:p>
        </w:tc>
        <w:tc>
          <w:tcPr>
            <w:tcW w:w="1134" w:type="dxa"/>
          </w:tcPr>
          <w:p w:rsidR="00E143B3" w:rsidRPr="005B7FCD" w:rsidRDefault="00E143B3" w:rsidP="000E51D1">
            <w:pPr>
              <w:jc w:val="center"/>
            </w:pPr>
            <w:r w:rsidRPr="005B7FCD">
              <w:t>10</w:t>
            </w:r>
          </w:p>
        </w:tc>
        <w:tc>
          <w:tcPr>
            <w:tcW w:w="6659" w:type="dxa"/>
          </w:tcPr>
          <w:p w:rsidR="00E143B3" w:rsidRPr="005B7FCD" w:rsidRDefault="00E143B3" w:rsidP="000E51D1">
            <w:pPr>
              <w:ind w:left="-94" w:right="-46"/>
              <w:outlineLvl w:val="1"/>
              <w:rPr>
                <w:bCs/>
              </w:rPr>
            </w:pPr>
            <w:r w:rsidRPr="005B7FCD">
              <w:t>Обобщение, систематизация и коррекция знаний, умений и навыков учащихся по теме «ТЭД».</w:t>
            </w:r>
          </w:p>
        </w:tc>
      </w:tr>
      <w:tr w:rsidR="00E143B3" w:rsidRPr="005B7FCD" w:rsidTr="00E143B3">
        <w:trPr>
          <w:jc w:val="center"/>
        </w:trPr>
        <w:tc>
          <w:tcPr>
            <w:tcW w:w="990" w:type="dxa"/>
          </w:tcPr>
          <w:p w:rsidR="00E143B3" w:rsidRPr="005B7FCD" w:rsidRDefault="00E143B3" w:rsidP="000E51D1">
            <w:r w:rsidRPr="005B7FCD">
              <w:t>58</w:t>
            </w:r>
          </w:p>
        </w:tc>
        <w:tc>
          <w:tcPr>
            <w:tcW w:w="1134" w:type="dxa"/>
          </w:tcPr>
          <w:p w:rsidR="00E143B3" w:rsidRPr="005B7FCD" w:rsidRDefault="00E143B3" w:rsidP="000E51D1">
            <w:pPr>
              <w:jc w:val="center"/>
            </w:pPr>
            <w:r w:rsidRPr="005B7FCD">
              <w:t>11</w:t>
            </w:r>
          </w:p>
        </w:tc>
        <w:tc>
          <w:tcPr>
            <w:tcW w:w="6659" w:type="dxa"/>
          </w:tcPr>
          <w:p w:rsidR="00E143B3" w:rsidRPr="005B7FCD" w:rsidRDefault="00E143B3" w:rsidP="000E51D1">
            <w:pPr>
              <w:ind w:left="-94" w:right="-46"/>
              <w:outlineLvl w:val="1"/>
              <w:rPr>
                <w:bCs/>
              </w:rPr>
            </w:pPr>
            <w:r w:rsidRPr="005B7FCD">
              <w:t xml:space="preserve">Классификация химических реакций. Окислительно-восстановительные реакции.                                </w:t>
            </w:r>
          </w:p>
        </w:tc>
      </w:tr>
      <w:tr w:rsidR="00E143B3" w:rsidRPr="005B7FCD" w:rsidTr="00E143B3">
        <w:trPr>
          <w:jc w:val="center"/>
        </w:trPr>
        <w:tc>
          <w:tcPr>
            <w:tcW w:w="990" w:type="dxa"/>
          </w:tcPr>
          <w:p w:rsidR="00E143B3" w:rsidRPr="005B7FCD" w:rsidRDefault="00E143B3" w:rsidP="000E51D1">
            <w:r w:rsidRPr="005B7FCD">
              <w:t>59</w:t>
            </w:r>
          </w:p>
        </w:tc>
        <w:tc>
          <w:tcPr>
            <w:tcW w:w="1134" w:type="dxa"/>
          </w:tcPr>
          <w:p w:rsidR="00E143B3" w:rsidRPr="005B7FCD" w:rsidRDefault="00E143B3" w:rsidP="000E51D1">
            <w:pPr>
              <w:jc w:val="center"/>
            </w:pPr>
            <w:r w:rsidRPr="005B7FCD">
              <w:t>12</w:t>
            </w:r>
          </w:p>
        </w:tc>
        <w:tc>
          <w:tcPr>
            <w:tcW w:w="6659" w:type="dxa"/>
          </w:tcPr>
          <w:p w:rsidR="00E143B3" w:rsidRPr="005B7FCD" w:rsidRDefault="00E143B3" w:rsidP="000E51D1">
            <w:pPr>
              <w:ind w:left="-94" w:right="-46"/>
              <w:outlineLvl w:val="1"/>
              <w:rPr>
                <w:bCs/>
              </w:rPr>
            </w:pPr>
            <w:r w:rsidRPr="005B7FCD">
              <w:t>Свойства изученных классов веще</w:t>
            </w:r>
            <w:proofErr w:type="gramStart"/>
            <w:r w:rsidRPr="005B7FCD">
              <w:t>ств в св</w:t>
            </w:r>
            <w:proofErr w:type="gramEnd"/>
            <w:r w:rsidRPr="005B7FCD">
              <w:t xml:space="preserve">ете ОВР. </w:t>
            </w:r>
          </w:p>
        </w:tc>
      </w:tr>
      <w:tr w:rsidR="00E143B3" w:rsidRPr="005B7FCD" w:rsidTr="00E143B3">
        <w:trPr>
          <w:jc w:val="center"/>
        </w:trPr>
        <w:tc>
          <w:tcPr>
            <w:tcW w:w="990" w:type="dxa"/>
          </w:tcPr>
          <w:p w:rsidR="00E143B3" w:rsidRPr="005B7FCD" w:rsidRDefault="00E143B3" w:rsidP="000E51D1">
            <w:r w:rsidRPr="005B7FCD">
              <w:t>60</w:t>
            </w:r>
          </w:p>
        </w:tc>
        <w:tc>
          <w:tcPr>
            <w:tcW w:w="1134" w:type="dxa"/>
          </w:tcPr>
          <w:p w:rsidR="00E143B3" w:rsidRPr="005B7FCD" w:rsidRDefault="00E143B3" w:rsidP="000E51D1">
            <w:pPr>
              <w:jc w:val="center"/>
            </w:pPr>
            <w:r w:rsidRPr="005B7FCD">
              <w:t>13</w:t>
            </w:r>
          </w:p>
        </w:tc>
        <w:tc>
          <w:tcPr>
            <w:tcW w:w="6659" w:type="dxa"/>
          </w:tcPr>
          <w:p w:rsidR="00E143B3" w:rsidRPr="005B7FCD" w:rsidRDefault="00E143B3" w:rsidP="000E51D1">
            <w:pPr>
              <w:ind w:left="-94" w:right="-46"/>
              <w:outlineLvl w:val="1"/>
            </w:pPr>
            <w:r w:rsidRPr="005B7FCD">
              <w:t xml:space="preserve">Упражнения в составлении ОВР.               </w:t>
            </w:r>
          </w:p>
        </w:tc>
      </w:tr>
      <w:tr w:rsidR="00E143B3" w:rsidRPr="005B7FCD" w:rsidTr="00E143B3">
        <w:trPr>
          <w:jc w:val="center"/>
        </w:trPr>
        <w:tc>
          <w:tcPr>
            <w:tcW w:w="990" w:type="dxa"/>
          </w:tcPr>
          <w:p w:rsidR="00E143B3" w:rsidRPr="005B7FCD" w:rsidRDefault="00E143B3" w:rsidP="000E51D1">
            <w:r w:rsidRPr="005B7FCD">
              <w:rPr>
                <w:lang w:val="en-US"/>
              </w:rPr>
              <w:t>6</w:t>
            </w:r>
            <w:r w:rsidRPr="005B7FCD">
              <w:t>1</w:t>
            </w:r>
          </w:p>
        </w:tc>
        <w:tc>
          <w:tcPr>
            <w:tcW w:w="1134" w:type="dxa"/>
          </w:tcPr>
          <w:p w:rsidR="00E143B3" w:rsidRPr="005B7FCD" w:rsidRDefault="00E143B3" w:rsidP="000E51D1">
            <w:pPr>
              <w:jc w:val="center"/>
            </w:pPr>
            <w:r w:rsidRPr="005B7FCD">
              <w:t>14</w:t>
            </w:r>
          </w:p>
        </w:tc>
        <w:tc>
          <w:tcPr>
            <w:tcW w:w="6659" w:type="dxa"/>
          </w:tcPr>
          <w:p w:rsidR="00E143B3" w:rsidRPr="005B7FCD" w:rsidRDefault="00E143B3" w:rsidP="000E51D1">
            <w:pPr>
              <w:ind w:left="-94" w:right="-46"/>
              <w:outlineLvl w:val="1"/>
              <w:rPr>
                <w:bCs/>
              </w:rPr>
            </w:pPr>
            <w:r w:rsidRPr="005B7FCD">
              <w:t>Практическая работа №5</w:t>
            </w:r>
            <w:r w:rsidRPr="005B7FCD">
              <w:br/>
              <w:t>Решение экспериментальных задач по теме «Генетическая связь между основными классами неорганических соединений».</w:t>
            </w:r>
          </w:p>
        </w:tc>
      </w:tr>
      <w:tr w:rsidR="00E143B3" w:rsidRPr="005B7FCD" w:rsidTr="00E143B3">
        <w:trPr>
          <w:jc w:val="center"/>
        </w:trPr>
        <w:tc>
          <w:tcPr>
            <w:tcW w:w="990" w:type="dxa"/>
          </w:tcPr>
          <w:p w:rsidR="00E143B3" w:rsidRPr="005B7FCD" w:rsidRDefault="00E143B3" w:rsidP="000E51D1">
            <w:r w:rsidRPr="005B7FCD">
              <w:t>62</w:t>
            </w:r>
          </w:p>
        </w:tc>
        <w:tc>
          <w:tcPr>
            <w:tcW w:w="1134" w:type="dxa"/>
          </w:tcPr>
          <w:p w:rsidR="00E143B3" w:rsidRPr="005B7FCD" w:rsidRDefault="00E143B3" w:rsidP="000E51D1">
            <w:pPr>
              <w:jc w:val="center"/>
            </w:pPr>
            <w:r w:rsidRPr="005B7FCD">
              <w:t>15</w:t>
            </w:r>
          </w:p>
        </w:tc>
        <w:tc>
          <w:tcPr>
            <w:tcW w:w="6659" w:type="dxa"/>
          </w:tcPr>
          <w:p w:rsidR="00E143B3" w:rsidRPr="005B7FCD" w:rsidRDefault="00E143B3" w:rsidP="000E51D1">
            <w:pPr>
              <w:ind w:left="-94" w:right="-46"/>
              <w:outlineLvl w:val="1"/>
              <w:rPr>
                <w:bCs/>
              </w:rPr>
            </w:pPr>
            <w:r w:rsidRPr="005B7FCD">
              <w:t>Обобщение и систематизация знаний по теме.</w:t>
            </w:r>
          </w:p>
        </w:tc>
      </w:tr>
      <w:tr w:rsidR="00E143B3" w:rsidRPr="005B7FCD" w:rsidTr="00E143B3">
        <w:trPr>
          <w:jc w:val="center"/>
        </w:trPr>
        <w:tc>
          <w:tcPr>
            <w:tcW w:w="990" w:type="dxa"/>
          </w:tcPr>
          <w:p w:rsidR="00E143B3" w:rsidRPr="005B7FCD" w:rsidRDefault="00E143B3" w:rsidP="000E51D1">
            <w:r w:rsidRPr="005B7FCD">
              <w:t>63</w:t>
            </w:r>
          </w:p>
        </w:tc>
        <w:tc>
          <w:tcPr>
            <w:tcW w:w="1134" w:type="dxa"/>
          </w:tcPr>
          <w:p w:rsidR="00E143B3" w:rsidRPr="005B7FCD" w:rsidRDefault="00E143B3" w:rsidP="000E51D1">
            <w:pPr>
              <w:jc w:val="center"/>
            </w:pPr>
            <w:r w:rsidRPr="005B7FCD">
              <w:t>16</w:t>
            </w:r>
          </w:p>
        </w:tc>
        <w:tc>
          <w:tcPr>
            <w:tcW w:w="6659" w:type="dxa"/>
          </w:tcPr>
          <w:p w:rsidR="00E143B3" w:rsidRPr="005B7FCD" w:rsidRDefault="00E143B3" w:rsidP="000E51D1">
            <w:pPr>
              <w:ind w:left="-94" w:right="-46"/>
              <w:outlineLvl w:val="1"/>
              <w:rPr>
                <w:bCs/>
              </w:rPr>
            </w:pPr>
            <w:r w:rsidRPr="005B7FCD">
              <w:rPr>
                <w:bCs/>
              </w:rPr>
              <w:t>Решение расчетных задач</w:t>
            </w:r>
          </w:p>
        </w:tc>
      </w:tr>
      <w:tr w:rsidR="00E143B3" w:rsidRPr="005B7FCD" w:rsidTr="00E143B3">
        <w:trPr>
          <w:jc w:val="center"/>
        </w:trPr>
        <w:tc>
          <w:tcPr>
            <w:tcW w:w="990" w:type="dxa"/>
          </w:tcPr>
          <w:p w:rsidR="00E143B3" w:rsidRPr="005B7FCD" w:rsidRDefault="00E143B3" w:rsidP="000E51D1">
            <w:r w:rsidRPr="005B7FCD">
              <w:t>64</w:t>
            </w:r>
          </w:p>
        </w:tc>
        <w:tc>
          <w:tcPr>
            <w:tcW w:w="1134" w:type="dxa"/>
          </w:tcPr>
          <w:p w:rsidR="00E143B3" w:rsidRPr="005B7FCD" w:rsidRDefault="00E143B3" w:rsidP="000E51D1">
            <w:pPr>
              <w:jc w:val="center"/>
            </w:pPr>
            <w:r w:rsidRPr="005B7FCD">
              <w:t>17</w:t>
            </w:r>
          </w:p>
        </w:tc>
        <w:tc>
          <w:tcPr>
            <w:tcW w:w="6659" w:type="dxa"/>
          </w:tcPr>
          <w:p w:rsidR="00E143B3" w:rsidRPr="005B7FCD" w:rsidRDefault="00E143B3" w:rsidP="000E51D1">
            <w:pPr>
              <w:ind w:left="-94" w:right="-46"/>
              <w:outlineLvl w:val="1"/>
              <w:rPr>
                <w:bCs/>
              </w:rPr>
            </w:pPr>
            <w:r w:rsidRPr="005B7FCD">
              <w:t xml:space="preserve">Итоговая контрольная работа </w:t>
            </w:r>
          </w:p>
        </w:tc>
      </w:tr>
      <w:tr w:rsidR="00E143B3" w:rsidRPr="005B7FCD" w:rsidTr="00E143B3">
        <w:trPr>
          <w:jc w:val="center"/>
        </w:trPr>
        <w:tc>
          <w:tcPr>
            <w:tcW w:w="990" w:type="dxa"/>
          </w:tcPr>
          <w:p w:rsidR="00E143B3" w:rsidRPr="005B7FCD" w:rsidRDefault="00E143B3" w:rsidP="000E51D1">
            <w:r w:rsidRPr="005B7FCD">
              <w:t>65- 68</w:t>
            </w:r>
          </w:p>
        </w:tc>
        <w:tc>
          <w:tcPr>
            <w:tcW w:w="1134" w:type="dxa"/>
          </w:tcPr>
          <w:p w:rsidR="00E143B3" w:rsidRPr="005B7FCD" w:rsidRDefault="00E143B3" w:rsidP="000E51D1">
            <w:pPr>
              <w:jc w:val="center"/>
            </w:pPr>
            <w:r w:rsidRPr="005B7FCD">
              <w:t>18-22</w:t>
            </w:r>
          </w:p>
        </w:tc>
        <w:tc>
          <w:tcPr>
            <w:tcW w:w="6659" w:type="dxa"/>
          </w:tcPr>
          <w:p w:rsidR="00E143B3" w:rsidRPr="005B7FCD" w:rsidRDefault="00E143B3" w:rsidP="000E51D1">
            <w:pPr>
              <w:ind w:left="-94" w:right="-46"/>
              <w:outlineLvl w:val="1"/>
              <w:rPr>
                <w:bCs/>
              </w:rPr>
            </w:pPr>
            <w:r w:rsidRPr="005B7FCD">
              <w:rPr>
                <w:bCs/>
              </w:rPr>
              <w:t>Повторение</w:t>
            </w:r>
          </w:p>
        </w:tc>
      </w:tr>
    </w:tbl>
    <w:p w:rsidR="00E143B3" w:rsidRDefault="00E143B3" w:rsidP="00E143B3">
      <w:pPr>
        <w:tabs>
          <w:tab w:val="left" w:pos="3300"/>
        </w:tabs>
        <w:jc w:val="center"/>
      </w:pPr>
      <w:r>
        <w:rPr>
          <w:b/>
        </w:rPr>
        <w:t>9</w:t>
      </w:r>
      <w:r w:rsidRPr="000E51D1">
        <w:rPr>
          <w:b/>
        </w:rPr>
        <w:t xml:space="preserve"> класс</w:t>
      </w:r>
    </w:p>
    <w:p w:rsidR="00E143B3" w:rsidRDefault="00E143B3" w:rsidP="00E143B3"/>
    <w:p w:rsidR="00E143B3" w:rsidRPr="00E143B3" w:rsidRDefault="00E143B3" w:rsidP="00E143B3">
      <w:pPr>
        <w:tabs>
          <w:tab w:val="left" w:pos="4230"/>
        </w:tabs>
      </w:pPr>
      <w:r>
        <w:tab/>
      </w:r>
    </w:p>
    <w:tbl>
      <w:tblPr>
        <w:tblW w:w="8638" w:type="dxa"/>
        <w:jc w:val="center"/>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1134"/>
        <w:gridCol w:w="6804"/>
      </w:tblGrid>
      <w:tr w:rsidR="00E143B3" w:rsidRPr="00E143B3" w:rsidTr="00A97DEA">
        <w:trPr>
          <w:jc w:val="center"/>
        </w:trPr>
        <w:tc>
          <w:tcPr>
            <w:tcW w:w="700" w:type="dxa"/>
          </w:tcPr>
          <w:p w:rsidR="00E143B3" w:rsidRPr="00E143B3" w:rsidRDefault="00E143B3" w:rsidP="00E143B3">
            <w:pPr>
              <w:suppressAutoHyphens w:val="0"/>
              <w:jc w:val="center"/>
              <w:rPr>
                <w:lang w:eastAsia="ru-RU"/>
              </w:rPr>
            </w:pPr>
            <w:r w:rsidRPr="00E143B3">
              <w:rPr>
                <w:lang w:eastAsia="ru-RU"/>
              </w:rPr>
              <w:t>№ урока</w:t>
            </w:r>
          </w:p>
        </w:tc>
        <w:tc>
          <w:tcPr>
            <w:tcW w:w="1134" w:type="dxa"/>
          </w:tcPr>
          <w:p w:rsidR="00E143B3" w:rsidRPr="00E143B3" w:rsidRDefault="00E143B3" w:rsidP="00E143B3">
            <w:pPr>
              <w:suppressAutoHyphens w:val="0"/>
              <w:jc w:val="center"/>
              <w:rPr>
                <w:lang w:eastAsia="ru-RU"/>
              </w:rPr>
            </w:pPr>
            <w:proofErr w:type="gramStart"/>
            <w:r w:rsidRPr="00E143B3">
              <w:rPr>
                <w:lang w:eastAsia="ru-RU"/>
              </w:rPr>
              <w:t>№ урока9по теме)</w:t>
            </w:r>
            <w:proofErr w:type="gramEnd"/>
          </w:p>
        </w:tc>
        <w:tc>
          <w:tcPr>
            <w:tcW w:w="6804" w:type="dxa"/>
          </w:tcPr>
          <w:p w:rsidR="00E143B3" w:rsidRPr="00E143B3" w:rsidRDefault="00E143B3" w:rsidP="00E143B3">
            <w:pPr>
              <w:suppressAutoHyphens w:val="0"/>
              <w:jc w:val="center"/>
              <w:rPr>
                <w:lang w:eastAsia="ru-RU"/>
              </w:rPr>
            </w:pPr>
            <w:r w:rsidRPr="00E143B3">
              <w:rPr>
                <w:lang w:eastAsia="ru-RU"/>
              </w:rPr>
              <w:t>Тема</w:t>
            </w:r>
          </w:p>
          <w:p w:rsidR="00E143B3" w:rsidRPr="00E143B3" w:rsidRDefault="00E143B3" w:rsidP="00E143B3">
            <w:pPr>
              <w:suppressAutoHyphens w:val="0"/>
              <w:jc w:val="center"/>
              <w:rPr>
                <w:lang w:eastAsia="ru-RU"/>
              </w:rPr>
            </w:pPr>
            <w:r w:rsidRPr="00E143B3">
              <w:rPr>
                <w:lang w:eastAsia="ru-RU"/>
              </w:rPr>
              <w:t xml:space="preserve"> урока</w:t>
            </w:r>
          </w:p>
        </w:tc>
      </w:tr>
      <w:tr w:rsidR="00A97DEA" w:rsidRPr="00E143B3" w:rsidTr="009840B8">
        <w:trPr>
          <w:jc w:val="center"/>
        </w:trPr>
        <w:tc>
          <w:tcPr>
            <w:tcW w:w="8638" w:type="dxa"/>
            <w:gridSpan w:val="3"/>
          </w:tcPr>
          <w:p w:rsidR="00A97DEA" w:rsidRPr="00E143B3" w:rsidRDefault="00A97DEA" w:rsidP="00A97DEA">
            <w:pPr>
              <w:suppressAutoHyphens w:val="0"/>
              <w:jc w:val="center"/>
              <w:rPr>
                <w:rFonts w:eastAsia="Calibri"/>
                <w:b/>
                <w:color w:val="000000"/>
                <w:lang w:eastAsia="en-US"/>
              </w:rPr>
            </w:pPr>
            <w:r w:rsidRPr="00E143B3">
              <w:rPr>
                <w:rFonts w:eastAsia="Calibri"/>
                <w:b/>
                <w:bCs/>
                <w:color w:val="000000"/>
                <w:lang w:eastAsia="en-US"/>
              </w:rPr>
              <w:t>Введение. Общая характеристика химических элементов и химических реакцийПериодический закон и Периодическая система химических элементов Д. И. Менделеева(9ч)</w:t>
            </w:r>
          </w:p>
          <w:p w:rsidR="00A97DEA" w:rsidRPr="00A97DEA" w:rsidRDefault="00A97DEA" w:rsidP="00E143B3">
            <w:pPr>
              <w:suppressAutoHyphens w:val="0"/>
              <w:jc w:val="both"/>
              <w:rPr>
                <w:rFonts w:eastAsia="Calibri"/>
                <w:b/>
                <w:color w:val="000000"/>
                <w:lang w:eastAsia="en-US"/>
              </w:rPr>
            </w:pPr>
          </w:p>
        </w:tc>
      </w:tr>
      <w:tr w:rsidR="00E143B3" w:rsidRPr="00E143B3" w:rsidTr="00A97DEA">
        <w:trPr>
          <w:jc w:val="center"/>
        </w:trPr>
        <w:tc>
          <w:tcPr>
            <w:tcW w:w="700" w:type="dxa"/>
          </w:tcPr>
          <w:p w:rsidR="00E143B3" w:rsidRPr="00E143B3" w:rsidRDefault="00E143B3" w:rsidP="00E143B3">
            <w:pPr>
              <w:suppressAutoHyphens w:val="0"/>
              <w:jc w:val="center"/>
              <w:rPr>
                <w:lang w:eastAsia="ru-RU"/>
              </w:rPr>
            </w:pPr>
            <w:r w:rsidRPr="00E143B3">
              <w:rPr>
                <w:lang w:eastAsia="ru-RU"/>
              </w:rPr>
              <w:t>1</w:t>
            </w:r>
          </w:p>
        </w:tc>
        <w:tc>
          <w:tcPr>
            <w:tcW w:w="1134" w:type="dxa"/>
          </w:tcPr>
          <w:p w:rsidR="00E143B3" w:rsidRPr="00E143B3" w:rsidRDefault="009C7576" w:rsidP="00E143B3">
            <w:pPr>
              <w:suppressAutoHyphens w:val="0"/>
              <w:rPr>
                <w:lang w:eastAsia="ru-RU"/>
              </w:rPr>
            </w:pPr>
            <w:r>
              <w:rPr>
                <w:lang w:eastAsia="ru-RU"/>
              </w:rPr>
              <w:t>1</w:t>
            </w:r>
          </w:p>
        </w:tc>
        <w:tc>
          <w:tcPr>
            <w:tcW w:w="6804" w:type="dxa"/>
          </w:tcPr>
          <w:p w:rsidR="00E143B3" w:rsidRPr="00E143B3" w:rsidRDefault="00E143B3" w:rsidP="00E143B3">
            <w:pPr>
              <w:suppressAutoHyphens w:val="0"/>
              <w:rPr>
                <w:lang w:eastAsia="ru-RU"/>
              </w:rPr>
            </w:pPr>
            <w:r w:rsidRPr="00E143B3">
              <w:rPr>
                <w:lang w:eastAsia="ru-RU"/>
              </w:rPr>
              <w:t xml:space="preserve">Характеристика химического элемента на основании его положения в периодической системе Д. И. Менделеева.              </w:t>
            </w:r>
          </w:p>
        </w:tc>
      </w:tr>
      <w:tr w:rsidR="00E143B3" w:rsidRPr="00E143B3" w:rsidTr="00A97DEA">
        <w:trPr>
          <w:jc w:val="center"/>
        </w:trPr>
        <w:tc>
          <w:tcPr>
            <w:tcW w:w="700" w:type="dxa"/>
          </w:tcPr>
          <w:p w:rsidR="00E143B3" w:rsidRPr="00E143B3" w:rsidRDefault="00E143B3" w:rsidP="00E143B3">
            <w:pPr>
              <w:suppressAutoHyphens w:val="0"/>
              <w:jc w:val="center"/>
              <w:rPr>
                <w:lang w:eastAsia="ru-RU"/>
              </w:rPr>
            </w:pPr>
            <w:r w:rsidRPr="00E143B3">
              <w:rPr>
                <w:lang w:eastAsia="ru-RU"/>
              </w:rPr>
              <w:t>2</w:t>
            </w:r>
          </w:p>
        </w:tc>
        <w:tc>
          <w:tcPr>
            <w:tcW w:w="1134" w:type="dxa"/>
          </w:tcPr>
          <w:p w:rsidR="00E143B3" w:rsidRPr="00E143B3" w:rsidRDefault="009C7576" w:rsidP="00E143B3">
            <w:pPr>
              <w:shd w:val="clear" w:color="auto" w:fill="FFFFFF"/>
              <w:suppressAutoHyphens w:val="0"/>
              <w:ind w:left="-94"/>
              <w:rPr>
                <w:rFonts w:eastAsia="Calibri"/>
                <w:lang w:eastAsia="en-US"/>
              </w:rPr>
            </w:pPr>
            <w:r>
              <w:rPr>
                <w:rFonts w:eastAsia="Calibri"/>
                <w:lang w:eastAsia="en-US"/>
              </w:rPr>
              <w:t>2</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Генетические ряды металлов и неметаллов</w:t>
            </w:r>
          </w:p>
        </w:tc>
      </w:tr>
      <w:tr w:rsidR="00E143B3" w:rsidRPr="00E143B3" w:rsidTr="00A97DEA">
        <w:trPr>
          <w:jc w:val="center"/>
        </w:trPr>
        <w:tc>
          <w:tcPr>
            <w:tcW w:w="700" w:type="dxa"/>
          </w:tcPr>
          <w:p w:rsidR="00E143B3" w:rsidRPr="00E143B3" w:rsidRDefault="00E143B3" w:rsidP="00E143B3">
            <w:pPr>
              <w:suppressAutoHyphens w:val="0"/>
              <w:jc w:val="center"/>
              <w:rPr>
                <w:lang w:eastAsia="ru-RU"/>
              </w:rPr>
            </w:pPr>
            <w:r w:rsidRPr="00E143B3">
              <w:rPr>
                <w:lang w:eastAsia="ru-RU"/>
              </w:rPr>
              <w:t>3</w:t>
            </w:r>
          </w:p>
        </w:tc>
        <w:tc>
          <w:tcPr>
            <w:tcW w:w="1134" w:type="dxa"/>
          </w:tcPr>
          <w:p w:rsidR="00E143B3" w:rsidRPr="00E143B3" w:rsidRDefault="009C7576" w:rsidP="00E143B3">
            <w:pPr>
              <w:shd w:val="clear" w:color="auto" w:fill="FFFFFF"/>
              <w:suppressAutoHyphens w:val="0"/>
              <w:ind w:left="-94"/>
              <w:rPr>
                <w:rFonts w:eastAsia="Calibri"/>
                <w:lang w:eastAsia="en-US"/>
              </w:rPr>
            </w:pPr>
            <w:r>
              <w:rPr>
                <w:rFonts w:eastAsia="Calibri"/>
                <w:lang w:eastAsia="en-US"/>
              </w:rPr>
              <w:t>3</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Переходные элементы</w:t>
            </w:r>
          </w:p>
        </w:tc>
      </w:tr>
      <w:tr w:rsidR="00E143B3" w:rsidRPr="00E143B3" w:rsidTr="00A97DEA">
        <w:trPr>
          <w:jc w:val="center"/>
        </w:trPr>
        <w:tc>
          <w:tcPr>
            <w:tcW w:w="700" w:type="dxa"/>
          </w:tcPr>
          <w:p w:rsidR="00E143B3" w:rsidRPr="00E143B3" w:rsidRDefault="00E143B3" w:rsidP="00E143B3">
            <w:pPr>
              <w:suppressAutoHyphens w:val="0"/>
              <w:jc w:val="center"/>
              <w:rPr>
                <w:lang w:eastAsia="ru-RU"/>
              </w:rPr>
            </w:pPr>
            <w:r w:rsidRPr="00E143B3">
              <w:rPr>
                <w:lang w:eastAsia="ru-RU"/>
              </w:rPr>
              <w:t>4</w:t>
            </w:r>
          </w:p>
        </w:tc>
        <w:tc>
          <w:tcPr>
            <w:tcW w:w="1134" w:type="dxa"/>
          </w:tcPr>
          <w:p w:rsidR="00E143B3" w:rsidRPr="00E143B3" w:rsidRDefault="009C7576" w:rsidP="00E143B3">
            <w:pPr>
              <w:shd w:val="clear" w:color="auto" w:fill="FFFFFF"/>
              <w:suppressAutoHyphens w:val="0"/>
              <w:ind w:left="-94"/>
              <w:rPr>
                <w:rFonts w:eastAsia="Calibri"/>
                <w:lang w:eastAsia="en-US"/>
              </w:rPr>
            </w:pPr>
            <w:r>
              <w:rPr>
                <w:rFonts w:eastAsia="Calibri"/>
                <w:lang w:eastAsia="en-US"/>
              </w:rPr>
              <w:t>4</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Периодический закон и система химических элементов Д. И. Менделеева</w:t>
            </w:r>
          </w:p>
        </w:tc>
      </w:tr>
      <w:tr w:rsidR="00E143B3" w:rsidRPr="00E143B3" w:rsidTr="00A97DEA">
        <w:trPr>
          <w:jc w:val="center"/>
        </w:trPr>
        <w:tc>
          <w:tcPr>
            <w:tcW w:w="700" w:type="dxa"/>
          </w:tcPr>
          <w:p w:rsidR="00E143B3" w:rsidRPr="00E143B3" w:rsidRDefault="00E143B3" w:rsidP="00E143B3">
            <w:pPr>
              <w:suppressAutoHyphens w:val="0"/>
              <w:jc w:val="center"/>
              <w:rPr>
                <w:lang w:eastAsia="ru-RU"/>
              </w:rPr>
            </w:pPr>
            <w:r w:rsidRPr="00E143B3">
              <w:rPr>
                <w:lang w:eastAsia="ru-RU"/>
              </w:rPr>
              <w:t>5</w:t>
            </w:r>
          </w:p>
        </w:tc>
        <w:tc>
          <w:tcPr>
            <w:tcW w:w="1134" w:type="dxa"/>
          </w:tcPr>
          <w:p w:rsidR="00E143B3" w:rsidRPr="00E143B3" w:rsidRDefault="009C7576" w:rsidP="00E143B3">
            <w:pPr>
              <w:shd w:val="clear" w:color="auto" w:fill="FFFFFF"/>
              <w:suppressAutoHyphens w:val="0"/>
              <w:ind w:left="-94"/>
              <w:rPr>
                <w:rFonts w:eastAsia="Calibri"/>
                <w:lang w:eastAsia="en-US"/>
              </w:rPr>
            </w:pPr>
            <w:r>
              <w:rPr>
                <w:rFonts w:eastAsia="Calibri"/>
                <w:lang w:eastAsia="en-US"/>
              </w:rPr>
              <w:t>5</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Контрольная работа</w:t>
            </w:r>
          </w:p>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Повторение основных вопросов курса химии 8 класса. Введение в курс химии 9 класс</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lastRenderedPageBreak/>
              <w:t>6</w:t>
            </w:r>
          </w:p>
        </w:tc>
        <w:tc>
          <w:tcPr>
            <w:tcW w:w="1134" w:type="dxa"/>
          </w:tcPr>
          <w:p w:rsidR="00E143B3" w:rsidRPr="00E143B3" w:rsidRDefault="009C7576" w:rsidP="00E143B3">
            <w:pPr>
              <w:shd w:val="clear" w:color="auto" w:fill="FFFFFF"/>
              <w:suppressAutoHyphens w:val="0"/>
              <w:ind w:left="-94"/>
              <w:rPr>
                <w:rFonts w:eastAsia="Calibri"/>
                <w:color w:val="000000"/>
                <w:spacing w:val="15"/>
                <w:lang w:eastAsia="en-US"/>
              </w:rPr>
            </w:pPr>
            <w:r>
              <w:rPr>
                <w:rFonts w:eastAsia="Calibri"/>
                <w:color w:val="000000"/>
                <w:spacing w:val="15"/>
                <w:lang w:eastAsia="en-US"/>
              </w:rPr>
              <w:t>6</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color w:val="000000"/>
                <w:spacing w:val="15"/>
                <w:lang w:eastAsia="en-US"/>
              </w:rPr>
              <w:t>Скорость химических реакций.</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7</w:t>
            </w:r>
          </w:p>
        </w:tc>
        <w:tc>
          <w:tcPr>
            <w:tcW w:w="1134" w:type="dxa"/>
          </w:tcPr>
          <w:p w:rsidR="00E143B3" w:rsidRPr="00E143B3" w:rsidRDefault="009C7576" w:rsidP="00E143B3">
            <w:pPr>
              <w:shd w:val="clear" w:color="auto" w:fill="FFFFFF"/>
              <w:suppressAutoHyphens w:val="0"/>
              <w:jc w:val="both"/>
              <w:rPr>
                <w:rFonts w:eastAsia="Calibri"/>
                <w:color w:val="000000"/>
                <w:lang w:eastAsia="en-US"/>
              </w:rPr>
            </w:pPr>
            <w:r>
              <w:rPr>
                <w:rFonts w:eastAsia="Calibri"/>
                <w:color w:val="000000"/>
                <w:lang w:eastAsia="en-US"/>
              </w:rPr>
              <w:t>7</w:t>
            </w:r>
          </w:p>
        </w:tc>
        <w:tc>
          <w:tcPr>
            <w:tcW w:w="6804" w:type="dxa"/>
          </w:tcPr>
          <w:p w:rsidR="00E143B3" w:rsidRPr="00E143B3" w:rsidRDefault="00E143B3" w:rsidP="00E143B3">
            <w:pPr>
              <w:shd w:val="clear" w:color="auto" w:fill="FFFFFF"/>
              <w:suppressAutoHyphens w:val="0"/>
              <w:jc w:val="both"/>
              <w:rPr>
                <w:rFonts w:eastAsia="Calibri"/>
                <w:lang w:eastAsia="en-US"/>
              </w:rPr>
            </w:pPr>
            <w:r w:rsidRPr="00E143B3">
              <w:rPr>
                <w:rFonts w:eastAsia="Calibri"/>
                <w:color w:val="000000"/>
                <w:lang w:eastAsia="en-US"/>
              </w:rPr>
              <w:t xml:space="preserve"> Факторы, влияющие на скорость химической реакции</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8</w:t>
            </w:r>
          </w:p>
        </w:tc>
        <w:tc>
          <w:tcPr>
            <w:tcW w:w="1134" w:type="dxa"/>
          </w:tcPr>
          <w:p w:rsidR="00E143B3" w:rsidRPr="00E143B3" w:rsidRDefault="009C7576" w:rsidP="00E143B3">
            <w:pPr>
              <w:shd w:val="clear" w:color="auto" w:fill="FFFFFF"/>
              <w:suppressAutoHyphens w:val="0"/>
              <w:ind w:left="-94"/>
              <w:rPr>
                <w:rFonts w:eastAsia="Calibri"/>
                <w:color w:val="000000"/>
                <w:lang w:eastAsia="en-US"/>
              </w:rPr>
            </w:pPr>
            <w:r>
              <w:rPr>
                <w:rFonts w:eastAsia="Calibri"/>
                <w:color w:val="000000"/>
                <w:lang w:eastAsia="en-US"/>
              </w:rPr>
              <w:t>8</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color w:val="000000"/>
                <w:lang w:eastAsia="en-US"/>
              </w:rPr>
              <w:t xml:space="preserve">Обратимые </w:t>
            </w:r>
            <w:r w:rsidRPr="00E143B3">
              <w:rPr>
                <w:rFonts w:eastAsia="Calibri"/>
                <w:color w:val="000000"/>
                <w:spacing w:val="7"/>
                <w:lang w:eastAsia="en-US"/>
              </w:rPr>
              <w:t>необратимые реакции</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9</w:t>
            </w:r>
          </w:p>
        </w:tc>
        <w:tc>
          <w:tcPr>
            <w:tcW w:w="1134" w:type="dxa"/>
          </w:tcPr>
          <w:p w:rsidR="00E143B3" w:rsidRPr="00E143B3" w:rsidRDefault="009C7576" w:rsidP="00E143B3">
            <w:pPr>
              <w:shd w:val="clear" w:color="auto" w:fill="FFFFFF"/>
              <w:suppressAutoHyphens w:val="0"/>
              <w:ind w:left="-94"/>
              <w:rPr>
                <w:rFonts w:eastAsia="Calibri"/>
                <w:color w:val="000000"/>
                <w:lang w:eastAsia="en-US"/>
              </w:rPr>
            </w:pPr>
            <w:r>
              <w:rPr>
                <w:rFonts w:eastAsia="Calibri"/>
                <w:color w:val="000000"/>
                <w:lang w:eastAsia="en-US"/>
              </w:rPr>
              <w:t>9</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color w:val="000000"/>
                <w:lang w:eastAsia="en-US"/>
              </w:rPr>
              <w:t xml:space="preserve">Химическое равновесие </w:t>
            </w:r>
            <w:r w:rsidRPr="00E143B3">
              <w:rPr>
                <w:rFonts w:eastAsia="Calibri"/>
                <w:color w:val="000000"/>
                <w:spacing w:val="5"/>
                <w:lang w:eastAsia="en-US"/>
              </w:rPr>
              <w:t>и способы его смещения</w:t>
            </w:r>
          </w:p>
        </w:tc>
      </w:tr>
      <w:tr w:rsidR="00A97DEA" w:rsidRPr="00E143B3" w:rsidTr="009840B8">
        <w:trPr>
          <w:jc w:val="center"/>
        </w:trPr>
        <w:tc>
          <w:tcPr>
            <w:tcW w:w="8638" w:type="dxa"/>
            <w:gridSpan w:val="3"/>
          </w:tcPr>
          <w:p w:rsidR="00A97DEA" w:rsidRPr="00A97DEA" w:rsidRDefault="00A97DEA" w:rsidP="00A97DEA">
            <w:pPr>
              <w:suppressAutoHyphens w:val="0"/>
              <w:jc w:val="center"/>
              <w:rPr>
                <w:rFonts w:eastAsia="Calibri"/>
                <w:b/>
                <w:lang w:eastAsia="en-US"/>
              </w:rPr>
            </w:pPr>
            <w:r w:rsidRPr="00E143B3">
              <w:rPr>
                <w:rFonts w:eastAsia="Calibri"/>
                <w:b/>
                <w:lang w:eastAsia="en-US"/>
              </w:rPr>
              <w:t>Тема Металлы(19ч)</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10</w:t>
            </w:r>
          </w:p>
        </w:tc>
        <w:tc>
          <w:tcPr>
            <w:tcW w:w="1134" w:type="dxa"/>
          </w:tcPr>
          <w:p w:rsidR="00E143B3" w:rsidRPr="00E143B3" w:rsidRDefault="00E143B3" w:rsidP="00E143B3">
            <w:pPr>
              <w:suppressAutoHyphens w:val="0"/>
              <w:ind w:left="-94"/>
              <w:rPr>
                <w:rFonts w:eastAsia="Calibri"/>
                <w:lang w:eastAsia="en-US"/>
              </w:rPr>
            </w:pPr>
            <w:r w:rsidRPr="00E143B3">
              <w:rPr>
                <w:rFonts w:eastAsia="Calibri"/>
                <w:lang w:eastAsia="en-US"/>
              </w:rPr>
              <w:t>1</w:t>
            </w:r>
          </w:p>
        </w:tc>
        <w:tc>
          <w:tcPr>
            <w:tcW w:w="6804" w:type="dxa"/>
          </w:tcPr>
          <w:p w:rsidR="00E143B3" w:rsidRPr="00E143B3" w:rsidRDefault="00E143B3" w:rsidP="00E143B3">
            <w:pPr>
              <w:suppressAutoHyphens w:val="0"/>
              <w:ind w:right="-60"/>
              <w:rPr>
                <w:rFonts w:eastAsia="Calibri"/>
                <w:color w:val="000000"/>
                <w:spacing w:val="15"/>
                <w:lang w:eastAsia="en-US"/>
              </w:rPr>
            </w:pPr>
            <w:r w:rsidRPr="00E143B3">
              <w:rPr>
                <w:rFonts w:eastAsia="Calibri"/>
                <w:color w:val="000000"/>
                <w:lang w:eastAsia="en-US"/>
              </w:rPr>
              <w:t xml:space="preserve"> Положение металлов в Периодической   системе </w:t>
            </w:r>
            <w:r w:rsidRPr="00E143B3">
              <w:rPr>
                <w:rFonts w:eastAsia="Calibri"/>
                <w:iCs/>
                <w:color w:val="000000"/>
                <w:spacing w:val="47"/>
                <w:lang w:eastAsia="en-US"/>
              </w:rPr>
              <w:t xml:space="preserve">Д. </w:t>
            </w:r>
            <w:r w:rsidRPr="00E143B3">
              <w:rPr>
                <w:rFonts w:eastAsia="Calibri"/>
                <w:color w:val="000000"/>
                <w:spacing w:val="47"/>
                <w:lang w:eastAsia="en-US"/>
              </w:rPr>
              <w:t xml:space="preserve">И. </w:t>
            </w:r>
            <w:r w:rsidRPr="00E143B3">
              <w:rPr>
                <w:rFonts w:eastAsia="Calibri"/>
                <w:color w:val="000000"/>
                <w:lang w:eastAsia="en-US"/>
              </w:rPr>
              <w:t>Менделеева особенности строения их атомов. Физические свойства металлов.</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11</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2</w:t>
            </w:r>
          </w:p>
        </w:tc>
        <w:tc>
          <w:tcPr>
            <w:tcW w:w="6804" w:type="dxa"/>
          </w:tcPr>
          <w:p w:rsidR="00E143B3" w:rsidRPr="00E143B3" w:rsidRDefault="00E143B3" w:rsidP="00E143B3">
            <w:pPr>
              <w:suppressAutoHyphens w:val="0"/>
              <w:ind w:right="576"/>
              <w:rPr>
                <w:rFonts w:eastAsia="Calibri"/>
                <w:color w:val="000000"/>
                <w:spacing w:val="15"/>
                <w:lang w:eastAsia="en-US"/>
              </w:rPr>
            </w:pPr>
            <w:r w:rsidRPr="00E143B3">
              <w:rPr>
                <w:rFonts w:eastAsia="Calibri"/>
                <w:color w:val="000000"/>
                <w:spacing w:val="15"/>
                <w:lang w:eastAsia="en-US"/>
              </w:rPr>
              <w:t>Сплавы</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12</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3</w:t>
            </w:r>
          </w:p>
        </w:tc>
        <w:tc>
          <w:tcPr>
            <w:tcW w:w="6804" w:type="dxa"/>
          </w:tcPr>
          <w:p w:rsidR="00E143B3" w:rsidRPr="00E143B3" w:rsidRDefault="00E143B3" w:rsidP="00E143B3">
            <w:pPr>
              <w:suppressAutoHyphens w:val="0"/>
              <w:ind w:right="576"/>
              <w:rPr>
                <w:rFonts w:eastAsia="Calibri"/>
                <w:color w:val="000000"/>
                <w:spacing w:val="15"/>
                <w:lang w:eastAsia="en-US"/>
              </w:rPr>
            </w:pPr>
            <w:r w:rsidRPr="00E143B3">
              <w:rPr>
                <w:rFonts w:eastAsia="Calibri"/>
                <w:color w:val="000000"/>
                <w:lang w:eastAsia="en-US"/>
              </w:rPr>
              <w:t>Химические  свойства металлов</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13</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4</w:t>
            </w:r>
          </w:p>
        </w:tc>
        <w:tc>
          <w:tcPr>
            <w:tcW w:w="6804" w:type="dxa"/>
          </w:tcPr>
          <w:p w:rsidR="00E143B3" w:rsidRPr="00E143B3" w:rsidRDefault="00E143B3" w:rsidP="00E143B3">
            <w:pPr>
              <w:shd w:val="clear" w:color="auto" w:fill="FFFFFF"/>
              <w:suppressAutoHyphens w:val="0"/>
              <w:ind w:left="5"/>
              <w:jc w:val="both"/>
              <w:rPr>
                <w:rFonts w:eastAsia="Calibri"/>
                <w:lang w:eastAsia="en-US"/>
              </w:rPr>
            </w:pPr>
            <w:r w:rsidRPr="00E143B3">
              <w:rPr>
                <w:rFonts w:eastAsia="Calibri"/>
                <w:color w:val="000000"/>
                <w:lang w:eastAsia="en-US"/>
              </w:rPr>
              <w:t xml:space="preserve">Металлы в природе. Общие способы их </w:t>
            </w:r>
            <w:r w:rsidRPr="00E143B3">
              <w:rPr>
                <w:rFonts w:eastAsia="Calibri"/>
                <w:color w:val="000000"/>
                <w:spacing w:val="5"/>
                <w:lang w:eastAsia="en-US"/>
              </w:rPr>
              <w:t>получения.</w:t>
            </w:r>
          </w:p>
          <w:p w:rsidR="00E143B3" w:rsidRPr="00E143B3" w:rsidRDefault="00E143B3" w:rsidP="00E143B3">
            <w:pPr>
              <w:suppressAutoHyphens w:val="0"/>
              <w:ind w:right="576"/>
              <w:rPr>
                <w:rFonts w:eastAsia="Calibri"/>
                <w:color w:val="000000"/>
                <w:spacing w:val="15"/>
                <w:lang w:eastAsia="en-US"/>
              </w:rPr>
            </w:pP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14</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5</w:t>
            </w:r>
          </w:p>
        </w:tc>
        <w:tc>
          <w:tcPr>
            <w:tcW w:w="6804" w:type="dxa"/>
          </w:tcPr>
          <w:p w:rsidR="00E143B3" w:rsidRPr="00E143B3" w:rsidRDefault="00E143B3" w:rsidP="00E143B3">
            <w:pPr>
              <w:shd w:val="clear" w:color="auto" w:fill="FFFFFF"/>
              <w:suppressAutoHyphens w:val="0"/>
              <w:rPr>
                <w:rFonts w:eastAsia="Calibri"/>
                <w:lang w:eastAsia="en-US"/>
              </w:rPr>
            </w:pPr>
            <w:r w:rsidRPr="00E143B3">
              <w:rPr>
                <w:rFonts w:eastAsia="Calibri"/>
                <w:color w:val="000000"/>
                <w:lang w:eastAsia="en-US"/>
              </w:rPr>
              <w:t xml:space="preserve">Общее    понятие    о </w:t>
            </w:r>
            <w:r w:rsidRPr="00E143B3">
              <w:rPr>
                <w:rFonts w:eastAsia="Calibri"/>
                <w:color w:val="000000"/>
                <w:spacing w:val="8"/>
                <w:lang w:eastAsia="en-US"/>
              </w:rPr>
              <w:t>коррозии металлов</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15</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6</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Общая характеристика элементов I A группы</w:t>
            </w:r>
            <w:r w:rsidRPr="00E143B3">
              <w:rPr>
                <w:rFonts w:eastAsia="Calibri"/>
                <w:lang w:eastAsia="en-US"/>
              </w:rPr>
              <w:br/>
              <w:t xml:space="preserve">Щелочные металлы.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16</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7</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 xml:space="preserve">Соединения щелочных металлов.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17</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8</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 xml:space="preserve">Общая характеристика элементов IIA группы.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18</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9</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 xml:space="preserve">Соединения </w:t>
            </w:r>
            <w:r w:rsidRPr="00E143B3">
              <w:rPr>
                <w:rFonts w:eastAsia="Calibri"/>
                <w:lang w:eastAsia="en-US"/>
              </w:rPr>
              <w:br/>
              <w:t xml:space="preserve">металлов IIA группы.         </w:t>
            </w:r>
          </w:p>
        </w:tc>
      </w:tr>
      <w:tr w:rsidR="00E143B3" w:rsidRPr="00E143B3" w:rsidTr="00A97DEA">
        <w:trPr>
          <w:jc w:val="center"/>
        </w:trPr>
        <w:tc>
          <w:tcPr>
            <w:tcW w:w="700" w:type="dxa"/>
          </w:tcPr>
          <w:p w:rsidR="00E143B3" w:rsidRPr="00E143B3" w:rsidRDefault="00E143B3" w:rsidP="00E143B3">
            <w:pPr>
              <w:suppressAutoHyphens w:val="0"/>
              <w:ind w:left="-133" w:right="-122"/>
              <w:jc w:val="center"/>
              <w:outlineLvl w:val="1"/>
              <w:rPr>
                <w:rFonts w:eastAsia="Calibri"/>
                <w:color w:val="000000"/>
                <w:kern w:val="36"/>
                <w:lang w:eastAsia="en-US"/>
              </w:rPr>
            </w:pPr>
            <w:r w:rsidRPr="00E143B3">
              <w:rPr>
                <w:rFonts w:eastAsia="Calibri"/>
                <w:color w:val="000000"/>
                <w:kern w:val="36"/>
                <w:lang w:eastAsia="en-US"/>
              </w:rPr>
              <w:t>19</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10</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Алюминий, его физические и химические свойства</w:t>
            </w:r>
          </w:p>
          <w:p w:rsidR="00E143B3" w:rsidRPr="00E143B3" w:rsidRDefault="00E143B3" w:rsidP="00E143B3">
            <w:pPr>
              <w:shd w:val="clear" w:color="auto" w:fill="FFFFFF"/>
              <w:suppressAutoHyphens w:val="0"/>
              <w:ind w:left="-94"/>
              <w:rPr>
                <w:rFonts w:eastAsia="Calibri"/>
                <w:lang w:eastAsia="en-US"/>
              </w:rPr>
            </w:pP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20</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11</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 xml:space="preserve">Соединения алюминия.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21</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12</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 xml:space="preserve">Железо, его физические и химические свойства.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22</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13</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Соединения Fe</w:t>
            </w:r>
            <w:r w:rsidRPr="00E143B3">
              <w:rPr>
                <w:rFonts w:eastAsia="Calibri"/>
                <w:vertAlign w:val="superscript"/>
                <w:lang w:eastAsia="en-US"/>
              </w:rPr>
              <w:t>2+</w:t>
            </w:r>
            <w:r w:rsidRPr="00E143B3">
              <w:rPr>
                <w:rFonts w:eastAsia="Calibri"/>
                <w:lang w:eastAsia="en-US"/>
              </w:rPr>
              <w:t>, Fe</w:t>
            </w:r>
            <w:r w:rsidRPr="00E143B3">
              <w:rPr>
                <w:rFonts w:eastAsia="Calibri"/>
                <w:vertAlign w:val="superscript"/>
                <w:lang w:eastAsia="en-US"/>
              </w:rPr>
              <w:t>3+</w:t>
            </w:r>
            <w:r w:rsidRPr="00E143B3">
              <w:rPr>
                <w:rFonts w:eastAsia="Calibri"/>
                <w:lang w:eastAsia="en-US"/>
              </w:rPr>
              <w:t xml:space="preserve">.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23</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14</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Практическая работа №1</w:t>
            </w:r>
          </w:p>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 xml:space="preserve">Осуществление цепочки химических превращений металлов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24</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15</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Решение задач на определение выхода продукта</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25</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16</w:t>
            </w:r>
          </w:p>
        </w:tc>
        <w:tc>
          <w:tcPr>
            <w:tcW w:w="6804" w:type="dxa"/>
          </w:tcPr>
          <w:p w:rsidR="00E143B3" w:rsidRPr="00E143B3" w:rsidRDefault="00E143B3" w:rsidP="00E143B3">
            <w:pPr>
              <w:shd w:val="clear" w:color="auto" w:fill="FFFFFF"/>
              <w:suppressAutoHyphens w:val="0"/>
              <w:ind w:left="-94" w:right="-108"/>
              <w:rPr>
                <w:rFonts w:eastAsia="Calibri"/>
                <w:lang w:eastAsia="en-US"/>
              </w:rPr>
            </w:pPr>
            <w:r w:rsidRPr="00E143B3">
              <w:rPr>
                <w:rFonts w:eastAsia="Calibri"/>
                <w:lang w:eastAsia="en-US"/>
              </w:rPr>
              <w:t>Практическая  работа №2 Получение и свойства соединений металлов</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26</w:t>
            </w:r>
          </w:p>
        </w:tc>
        <w:tc>
          <w:tcPr>
            <w:tcW w:w="1134" w:type="dxa"/>
          </w:tcPr>
          <w:p w:rsidR="00E143B3" w:rsidRPr="00E143B3" w:rsidRDefault="00E143B3" w:rsidP="00E143B3">
            <w:pPr>
              <w:suppressAutoHyphens w:val="0"/>
              <w:ind w:left="-94"/>
              <w:rPr>
                <w:rFonts w:eastAsia="Calibri"/>
                <w:lang w:eastAsia="en-US"/>
              </w:rPr>
            </w:pPr>
            <w:r w:rsidRPr="00E143B3">
              <w:rPr>
                <w:rFonts w:eastAsia="Calibri"/>
                <w:lang w:eastAsia="en-US"/>
              </w:rPr>
              <w:t>17</w:t>
            </w:r>
          </w:p>
        </w:tc>
        <w:tc>
          <w:tcPr>
            <w:tcW w:w="6804" w:type="dxa"/>
          </w:tcPr>
          <w:p w:rsidR="00E143B3" w:rsidRPr="00E143B3" w:rsidRDefault="00E143B3" w:rsidP="00E143B3">
            <w:pPr>
              <w:shd w:val="clear" w:color="auto" w:fill="FFFFFF"/>
              <w:suppressAutoHyphens w:val="0"/>
              <w:ind w:left="-94" w:right="-108"/>
              <w:rPr>
                <w:rFonts w:eastAsia="Calibri"/>
                <w:lang w:eastAsia="en-US"/>
              </w:rPr>
            </w:pPr>
            <w:r w:rsidRPr="00E143B3">
              <w:rPr>
                <w:rFonts w:eastAsia="Calibri"/>
                <w:lang w:eastAsia="en-US"/>
              </w:rPr>
              <w:t>Практическая  работа № 3</w:t>
            </w:r>
            <w:r w:rsidRPr="00E143B3">
              <w:rPr>
                <w:rFonts w:eastAsia="Calibri"/>
                <w:color w:val="000000"/>
                <w:lang w:eastAsia="en-US"/>
              </w:rPr>
              <w:t xml:space="preserve"> Решение экспериментальных задач на распознавание и получение соединений металлов</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27</w:t>
            </w:r>
          </w:p>
        </w:tc>
        <w:tc>
          <w:tcPr>
            <w:tcW w:w="1134" w:type="dxa"/>
          </w:tcPr>
          <w:p w:rsidR="00E143B3" w:rsidRPr="00E143B3" w:rsidRDefault="00E143B3" w:rsidP="00E143B3">
            <w:pPr>
              <w:suppressAutoHyphens w:val="0"/>
              <w:ind w:left="-94" w:right="-108"/>
              <w:outlineLvl w:val="1"/>
              <w:rPr>
                <w:rFonts w:eastAsia="Calibri"/>
                <w:lang w:eastAsia="en-US"/>
              </w:rPr>
            </w:pPr>
            <w:r w:rsidRPr="00E143B3">
              <w:rPr>
                <w:rFonts w:eastAsia="Calibri"/>
                <w:lang w:eastAsia="en-US"/>
              </w:rPr>
              <w:t>18</w:t>
            </w:r>
          </w:p>
        </w:tc>
        <w:tc>
          <w:tcPr>
            <w:tcW w:w="6804" w:type="dxa"/>
          </w:tcPr>
          <w:p w:rsidR="00E143B3" w:rsidRPr="00E143B3" w:rsidRDefault="00E143B3" w:rsidP="00E143B3">
            <w:pPr>
              <w:shd w:val="clear" w:color="auto" w:fill="FFFFFF"/>
              <w:suppressAutoHyphens w:val="0"/>
              <w:ind w:left="-94" w:right="-108"/>
              <w:rPr>
                <w:rFonts w:eastAsia="Calibri"/>
                <w:lang w:eastAsia="en-US"/>
              </w:rPr>
            </w:pPr>
            <w:r w:rsidRPr="00E143B3">
              <w:rPr>
                <w:rFonts w:eastAsia="Calibri"/>
                <w:lang w:eastAsia="en-US"/>
              </w:rPr>
              <w:t>Обобщение систематизация и коррекция знаний, умений, навыков уч-ся по теме «Химия металлов».</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28</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19</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Контрольная работа 1 по теме «Металлы»</w:t>
            </w:r>
          </w:p>
        </w:tc>
      </w:tr>
      <w:tr w:rsidR="00A97DEA" w:rsidRPr="00E143B3" w:rsidTr="009840B8">
        <w:trPr>
          <w:jc w:val="center"/>
        </w:trPr>
        <w:tc>
          <w:tcPr>
            <w:tcW w:w="8638" w:type="dxa"/>
            <w:gridSpan w:val="3"/>
          </w:tcPr>
          <w:p w:rsidR="00A97DEA" w:rsidRPr="00A97DEA" w:rsidRDefault="00A97DEA" w:rsidP="00A97DEA">
            <w:pPr>
              <w:suppressAutoHyphens w:val="0"/>
              <w:ind w:left="-108"/>
              <w:jc w:val="center"/>
              <w:rPr>
                <w:rFonts w:eastAsia="Calibri"/>
                <w:b/>
                <w:lang w:eastAsia="en-US"/>
              </w:rPr>
            </w:pPr>
            <w:r w:rsidRPr="00E143B3">
              <w:rPr>
                <w:rFonts w:eastAsia="Calibri"/>
                <w:b/>
                <w:lang w:eastAsia="en-US"/>
              </w:rPr>
              <w:t>Тема Неметаллы (23ч)</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29</w:t>
            </w:r>
          </w:p>
        </w:tc>
        <w:tc>
          <w:tcPr>
            <w:tcW w:w="1134" w:type="dxa"/>
          </w:tcPr>
          <w:p w:rsidR="00E143B3" w:rsidRPr="00E143B3" w:rsidRDefault="00E143B3" w:rsidP="00E143B3">
            <w:pPr>
              <w:suppressAutoHyphens w:val="0"/>
              <w:ind w:left="-94"/>
              <w:rPr>
                <w:rFonts w:eastAsia="Calibri"/>
                <w:lang w:eastAsia="en-US"/>
              </w:rPr>
            </w:pPr>
            <w:r w:rsidRPr="00E143B3">
              <w:rPr>
                <w:rFonts w:eastAsia="Calibri"/>
                <w:lang w:eastAsia="en-US"/>
              </w:rPr>
              <w:t>1</w:t>
            </w:r>
          </w:p>
        </w:tc>
        <w:tc>
          <w:tcPr>
            <w:tcW w:w="6804" w:type="dxa"/>
          </w:tcPr>
          <w:p w:rsidR="00E143B3" w:rsidRPr="00E143B3" w:rsidRDefault="00E143B3" w:rsidP="00E143B3">
            <w:pPr>
              <w:suppressAutoHyphens w:val="0"/>
              <w:ind w:left="-94"/>
              <w:rPr>
                <w:rFonts w:eastAsia="Calibri"/>
                <w:lang w:eastAsia="en-US"/>
              </w:rPr>
            </w:pPr>
            <w:r w:rsidRPr="00E143B3">
              <w:rPr>
                <w:rFonts w:eastAsia="Calibri"/>
                <w:lang w:eastAsia="en-US"/>
              </w:rPr>
              <w:t xml:space="preserve">Общая характеристика неметаллов.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30</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2</w:t>
            </w:r>
          </w:p>
        </w:tc>
        <w:tc>
          <w:tcPr>
            <w:tcW w:w="6804" w:type="dxa"/>
          </w:tcPr>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 xml:space="preserve">Водород.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31</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3</w:t>
            </w:r>
          </w:p>
        </w:tc>
        <w:tc>
          <w:tcPr>
            <w:tcW w:w="6804" w:type="dxa"/>
          </w:tcPr>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 xml:space="preserve">Общая характеристика галогенов.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32</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4</w:t>
            </w:r>
          </w:p>
        </w:tc>
        <w:tc>
          <w:tcPr>
            <w:tcW w:w="6804" w:type="dxa"/>
          </w:tcPr>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 xml:space="preserve">Соединение галогенов.  Биологическое значение и применение галогенов и их соединений.                          </w:t>
            </w:r>
          </w:p>
        </w:tc>
      </w:tr>
      <w:tr w:rsidR="00E143B3" w:rsidRPr="00E143B3" w:rsidTr="00A97DEA">
        <w:trPr>
          <w:jc w:val="center"/>
        </w:trPr>
        <w:tc>
          <w:tcPr>
            <w:tcW w:w="700" w:type="dxa"/>
          </w:tcPr>
          <w:p w:rsidR="00E143B3" w:rsidRPr="00E143B3" w:rsidRDefault="00E143B3" w:rsidP="00E143B3">
            <w:pPr>
              <w:suppressAutoHyphens w:val="0"/>
              <w:ind w:left="-133" w:right="-122"/>
              <w:jc w:val="center"/>
              <w:outlineLvl w:val="1"/>
              <w:rPr>
                <w:rFonts w:eastAsia="Calibri"/>
                <w:color w:val="000000"/>
                <w:kern w:val="36"/>
                <w:lang w:eastAsia="en-US"/>
              </w:rPr>
            </w:pPr>
            <w:r w:rsidRPr="00E143B3">
              <w:rPr>
                <w:rFonts w:eastAsia="Calibri"/>
                <w:color w:val="000000"/>
                <w:kern w:val="36"/>
                <w:lang w:eastAsia="en-US"/>
              </w:rPr>
              <w:t>33</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5</w:t>
            </w:r>
          </w:p>
        </w:tc>
        <w:tc>
          <w:tcPr>
            <w:tcW w:w="6804" w:type="dxa"/>
          </w:tcPr>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 xml:space="preserve">Кислород.                              </w:t>
            </w:r>
          </w:p>
        </w:tc>
      </w:tr>
      <w:tr w:rsidR="00E143B3" w:rsidRPr="00E143B3" w:rsidTr="00A97DEA">
        <w:trPr>
          <w:jc w:val="center"/>
        </w:trPr>
        <w:tc>
          <w:tcPr>
            <w:tcW w:w="700" w:type="dxa"/>
          </w:tcPr>
          <w:p w:rsidR="00E143B3" w:rsidRPr="00E143B3" w:rsidRDefault="00E143B3" w:rsidP="00E143B3">
            <w:pPr>
              <w:suppressAutoHyphens w:val="0"/>
              <w:ind w:left="-133" w:right="-122"/>
              <w:jc w:val="center"/>
              <w:outlineLvl w:val="1"/>
              <w:rPr>
                <w:rFonts w:eastAsia="Calibri"/>
                <w:color w:val="000000"/>
                <w:kern w:val="36"/>
                <w:lang w:eastAsia="en-US"/>
              </w:rPr>
            </w:pPr>
            <w:r w:rsidRPr="00E143B3">
              <w:rPr>
                <w:rFonts w:eastAsia="Calibri"/>
                <w:color w:val="000000"/>
                <w:kern w:val="36"/>
                <w:lang w:eastAsia="en-US"/>
              </w:rPr>
              <w:t>34</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6</w:t>
            </w:r>
          </w:p>
        </w:tc>
        <w:tc>
          <w:tcPr>
            <w:tcW w:w="6804" w:type="dxa"/>
          </w:tcPr>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 xml:space="preserve">Сера, её  физические и химические  свойства.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35</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7</w:t>
            </w:r>
          </w:p>
        </w:tc>
        <w:tc>
          <w:tcPr>
            <w:tcW w:w="6804" w:type="dxa"/>
          </w:tcPr>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Оксиды серы. Серная кислота. Соли серной кислоты</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36</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8</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Практическая  работа №3</w:t>
            </w:r>
          </w:p>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Решение экспериментальных задач по теме «Подгруппа кислорода».</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color w:val="000000"/>
                <w:kern w:val="36"/>
                <w:lang w:eastAsia="en-US"/>
              </w:rPr>
            </w:pPr>
            <w:r w:rsidRPr="00E143B3">
              <w:rPr>
                <w:rFonts w:eastAsia="Calibri"/>
                <w:color w:val="000000"/>
                <w:kern w:val="36"/>
                <w:lang w:eastAsia="en-US"/>
              </w:rPr>
              <w:t>37</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9</w:t>
            </w:r>
          </w:p>
        </w:tc>
        <w:tc>
          <w:tcPr>
            <w:tcW w:w="6804" w:type="dxa"/>
          </w:tcPr>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 xml:space="preserve">Азот и его свойства.            </w:t>
            </w:r>
          </w:p>
        </w:tc>
      </w:tr>
      <w:tr w:rsidR="00E143B3" w:rsidRPr="00E143B3" w:rsidTr="00A97DEA">
        <w:trPr>
          <w:jc w:val="center"/>
        </w:trPr>
        <w:tc>
          <w:tcPr>
            <w:tcW w:w="700" w:type="dxa"/>
          </w:tcPr>
          <w:p w:rsidR="00E143B3" w:rsidRPr="00E143B3" w:rsidRDefault="00E143B3" w:rsidP="00E143B3">
            <w:pPr>
              <w:suppressAutoHyphens w:val="0"/>
              <w:ind w:left="-133" w:right="-122"/>
              <w:jc w:val="center"/>
              <w:outlineLvl w:val="1"/>
              <w:rPr>
                <w:rFonts w:eastAsia="Calibri"/>
                <w:color w:val="000000"/>
                <w:kern w:val="36"/>
                <w:lang w:eastAsia="en-US"/>
              </w:rPr>
            </w:pPr>
            <w:r w:rsidRPr="00E143B3">
              <w:rPr>
                <w:rFonts w:eastAsia="Calibri"/>
                <w:color w:val="000000"/>
                <w:kern w:val="36"/>
                <w:lang w:eastAsia="en-US"/>
              </w:rPr>
              <w:t>38</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10</w:t>
            </w:r>
          </w:p>
        </w:tc>
        <w:tc>
          <w:tcPr>
            <w:tcW w:w="6804" w:type="dxa"/>
          </w:tcPr>
          <w:p w:rsidR="00E143B3" w:rsidRPr="00E143B3" w:rsidRDefault="00E143B3" w:rsidP="00E143B3">
            <w:pPr>
              <w:suppressAutoHyphens w:val="0"/>
              <w:ind w:left="-94" w:right="-46"/>
              <w:outlineLvl w:val="1"/>
              <w:rPr>
                <w:rFonts w:eastAsia="Calibri"/>
                <w:color w:val="FF0000"/>
                <w:kern w:val="36"/>
                <w:lang w:eastAsia="en-US"/>
              </w:rPr>
            </w:pPr>
            <w:r w:rsidRPr="00E143B3">
              <w:rPr>
                <w:rFonts w:eastAsia="Calibri"/>
                <w:lang w:eastAsia="en-US"/>
              </w:rPr>
              <w:t xml:space="preserve">Аммиак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39</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11</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 xml:space="preserve">. Соли аммония.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40</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12</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 xml:space="preserve">Азотная кислота и её соли. Оксиды азота.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41</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13</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 xml:space="preserve">Фосфор и его соединения.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lastRenderedPageBreak/>
              <w:t>42</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14</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Соединения фосфора</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43</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15</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 xml:space="preserve">Углерод, его физические и химические свойства.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44</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16</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 xml:space="preserve">Оксиды углерода. Физические и хим. свойства в сравнении. Топливо.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45</w:t>
            </w:r>
          </w:p>
        </w:tc>
        <w:tc>
          <w:tcPr>
            <w:tcW w:w="1134" w:type="dxa"/>
          </w:tcPr>
          <w:p w:rsidR="00E143B3" w:rsidRPr="00E143B3" w:rsidRDefault="00E143B3" w:rsidP="00E143B3">
            <w:pPr>
              <w:suppressAutoHyphens w:val="0"/>
              <w:ind w:left="-94"/>
              <w:rPr>
                <w:rFonts w:eastAsia="Calibri"/>
                <w:lang w:eastAsia="en-US"/>
              </w:rPr>
            </w:pPr>
            <w:r w:rsidRPr="00E143B3">
              <w:rPr>
                <w:rFonts w:eastAsia="Calibri"/>
                <w:lang w:eastAsia="en-US"/>
              </w:rPr>
              <w:t>17</w:t>
            </w:r>
          </w:p>
        </w:tc>
        <w:tc>
          <w:tcPr>
            <w:tcW w:w="6804" w:type="dxa"/>
          </w:tcPr>
          <w:p w:rsidR="00E143B3" w:rsidRPr="00E143B3" w:rsidRDefault="00E143B3" w:rsidP="00E143B3">
            <w:pPr>
              <w:suppressAutoHyphens w:val="0"/>
              <w:ind w:left="-94"/>
              <w:rPr>
                <w:rFonts w:eastAsia="Calibri"/>
                <w:lang w:eastAsia="en-US"/>
              </w:rPr>
            </w:pPr>
            <w:r w:rsidRPr="00E143B3">
              <w:rPr>
                <w:rFonts w:eastAsia="Calibri"/>
                <w:lang w:eastAsia="en-US"/>
              </w:rPr>
              <w:t xml:space="preserve">Угольная кислота и её соли.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46</w:t>
            </w:r>
          </w:p>
        </w:tc>
        <w:tc>
          <w:tcPr>
            <w:tcW w:w="1134" w:type="dxa"/>
          </w:tcPr>
          <w:p w:rsidR="00E143B3" w:rsidRPr="00E143B3" w:rsidRDefault="00E143B3" w:rsidP="00E143B3">
            <w:pPr>
              <w:suppressAutoHyphens w:val="0"/>
              <w:ind w:left="-94" w:right="-108"/>
              <w:outlineLvl w:val="1"/>
              <w:rPr>
                <w:rFonts w:eastAsia="Calibri"/>
                <w:lang w:eastAsia="en-US"/>
              </w:rPr>
            </w:pPr>
            <w:r w:rsidRPr="00E143B3">
              <w:rPr>
                <w:rFonts w:eastAsia="Calibri"/>
                <w:lang w:eastAsia="en-US"/>
              </w:rPr>
              <w:t>18</w:t>
            </w:r>
          </w:p>
        </w:tc>
        <w:tc>
          <w:tcPr>
            <w:tcW w:w="6804" w:type="dxa"/>
          </w:tcPr>
          <w:p w:rsidR="00E143B3" w:rsidRPr="00E143B3" w:rsidRDefault="00E143B3" w:rsidP="00E143B3">
            <w:pPr>
              <w:suppressAutoHyphens w:val="0"/>
              <w:ind w:left="-94" w:right="-108"/>
              <w:outlineLvl w:val="1"/>
              <w:rPr>
                <w:rFonts w:eastAsia="Calibri"/>
                <w:lang w:eastAsia="en-US"/>
              </w:rPr>
            </w:pPr>
            <w:r w:rsidRPr="00E143B3">
              <w:rPr>
                <w:rFonts w:eastAsia="Calibri"/>
                <w:lang w:eastAsia="en-US"/>
              </w:rPr>
              <w:t>Соли угольной кислоты</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47</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19</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 xml:space="preserve">Кремний и его соединения.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48</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20</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Силикатная промышленность</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49</w:t>
            </w:r>
          </w:p>
        </w:tc>
        <w:tc>
          <w:tcPr>
            <w:tcW w:w="1134" w:type="dxa"/>
          </w:tcPr>
          <w:p w:rsidR="00E143B3" w:rsidRPr="00E143B3" w:rsidRDefault="00E143B3" w:rsidP="00E143B3">
            <w:pPr>
              <w:suppressAutoHyphens w:val="0"/>
              <w:ind w:left="-94" w:right="-108"/>
              <w:outlineLvl w:val="1"/>
              <w:rPr>
                <w:rFonts w:eastAsia="Calibri"/>
                <w:lang w:eastAsia="en-US"/>
              </w:rPr>
            </w:pPr>
            <w:r w:rsidRPr="00E143B3">
              <w:rPr>
                <w:rFonts w:eastAsia="Calibri"/>
                <w:lang w:eastAsia="en-US"/>
              </w:rPr>
              <w:t>21</w:t>
            </w:r>
          </w:p>
        </w:tc>
        <w:tc>
          <w:tcPr>
            <w:tcW w:w="6804" w:type="dxa"/>
          </w:tcPr>
          <w:p w:rsidR="00E143B3" w:rsidRPr="00E143B3" w:rsidRDefault="00E143B3" w:rsidP="00E143B3">
            <w:pPr>
              <w:suppressAutoHyphens w:val="0"/>
              <w:ind w:left="-94" w:right="-108"/>
              <w:outlineLvl w:val="1"/>
              <w:rPr>
                <w:rFonts w:eastAsia="Calibri"/>
                <w:lang w:eastAsia="en-US"/>
              </w:rPr>
            </w:pPr>
            <w:r w:rsidRPr="00E143B3">
              <w:rPr>
                <w:rFonts w:eastAsia="Calibri"/>
                <w:lang w:eastAsia="en-US"/>
              </w:rPr>
              <w:t>Практическая  работа №</w:t>
            </w:r>
            <w:r w:rsidRPr="00E143B3">
              <w:rPr>
                <w:rFonts w:eastAsia="Calibri"/>
                <w:color w:val="000000"/>
                <w:lang w:eastAsia="en-US"/>
              </w:rPr>
              <w:t>5. Получение, собирание и распознавание газов.</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50</w:t>
            </w:r>
          </w:p>
        </w:tc>
        <w:tc>
          <w:tcPr>
            <w:tcW w:w="113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22</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 xml:space="preserve">Обобщение, систематизация и коррекция знаний, умений и навыков учащихся по теме: «Химия неметаллов».       </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51</w:t>
            </w:r>
          </w:p>
        </w:tc>
        <w:tc>
          <w:tcPr>
            <w:tcW w:w="1134" w:type="dxa"/>
          </w:tcPr>
          <w:p w:rsidR="00E143B3" w:rsidRPr="00E143B3" w:rsidRDefault="00E143B3" w:rsidP="00E143B3">
            <w:pPr>
              <w:suppressAutoHyphens w:val="0"/>
              <w:ind w:left="-94" w:right="-46"/>
              <w:outlineLvl w:val="1"/>
              <w:rPr>
                <w:rFonts w:eastAsia="Calibri"/>
                <w:bCs/>
                <w:lang w:eastAsia="en-US"/>
              </w:rPr>
            </w:pPr>
            <w:r w:rsidRPr="00E143B3">
              <w:rPr>
                <w:rFonts w:eastAsia="Calibri"/>
                <w:bCs/>
                <w:lang w:eastAsia="en-US"/>
              </w:rPr>
              <w:t>23</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bCs/>
                <w:lang w:eastAsia="en-US"/>
              </w:rPr>
              <w:t>Контрольная работа №2 по теме « Неметаллы»</w:t>
            </w:r>
          </w:p>
        </w:tc>
      </w:tr>
      <w:tr w:rsidR="00A97DEA" w:rsidRPr="00E143B3" w:rsidTr="009840B8">
        <w:trPr>
          <w:jc w:val="center"/>
        </w:trPr>
        <w:tc>
          <w:tcPr>
            <w:tcW w:w="8638" w:type="dxa"/>
            <w:gridSpan w:val="3"/>
          </w:tcPr>
          <w:p w:rsidR="00A97DEA" w:rsidRPr="00A97DEA" w:rsidRDefault="00A97DEA" w:rsidP="00A97DEA">
            <w:pPr>
              <w:suppressAutoHyphens w:val="0"/>
              <w:ind w:left="-108" w:right="-108"/>
              <w:jc w:val="center"/>
              <w:outlineLvl w:val="1"/>
              <w:rPr>
                <w:rFonts w:eastAsia="Calibri"/>
                <w:b/>
                <w:color w:val="000000"/>
                <w:kern w:val="36"/>
                <w:lang w:eastAsia="en-US"/>
              </w:rPr>
            </w:pPr>
            <w:r w:rsidRPr="00E143B3">
              <w:rPr>
                <w:rFonts w:eastAsia="Calibri"/>
                <w:b/>
                <w:lang w:eastAsia="en-US"/>
              </w:rPr>
              <w:t xml:space="preserve">Тема 5 </w:t>
            </w:r>
            <w:proofErr w:type="gramStart"/>
            <w:r w:rsidRPr="00E143B3">
              <w:rPr>
                <w:rFonts w:eastAsia="Calibri"/>
                <w:b/>
                <w:lang w:eastAsia="en-US"/>
              </w:rPr>
              <w:t>Органических</w:t>
            </w:r>
            <w:proofErr w:type="gramEnd"/>
            <w:r w:rsidRPr="00E143B3">
              <w:rPr>
                <w:rFonts w:eastAsia="Calibri"/>
                <w:b/>
                <w:lang w:eastAsia="en-US"/>
              </w:rPr>
              <w:t xml:space="preserve"> соединение(11ч)</w:t>
            </w:r>
          </w:p>
        </w:tc>
      </w:tr>
      <w:tr w:rsidR="00E143B3" w:rsidRPr="00E143B3" w:rsidTr="00A97DEA">
        <w:trPr>
          <w:jc w:val="center"/>
        </w:trPr>
        <w:tc>
          <w:tcPr>
            <w:tcW w:w="700" w:type="dxa"/>
          </w:tcPr>
          <w:p w:rsidR="00E143B3" w:rsidRPr="00E143B3" w:rsidRDefault="009C7576" w:rsidP="00E143B3">
            <w:pPr>
              <w:suppressAutoHyphens w:val="0"/>
              <w:jc w:val="center"/>
              <w:outlineLvl w:val="1"/>
              <w:rPr>
                <w:rFonts w:eastAsia="Calibri"/>
                <w:bCs/>
                <w:lang w:eastAsia="en-US"/>
              </w:rPr>
            </w:pPr>
            <w:r>
              <w:rPr>
                <w:rFonts w:eastAsia="Calibri"/>
                <w:bCs/>
                <w:lang w:eastAsia="en-US"/>
              </w:rPr>
              <w:t>52</w:t>
            </w:r>
          </w:p>
        </w:tc>
        <w:tc>
          <w:tcPr>
            <w:tcW w:w="1134" w:type="dxa"/>
          </w:tcPr>
          <w:p w:rsidR="00E143B3" w:rsidRPr="00E143B3" w:rsidRDefault="00A97DEA" w:rsidP="00E143B3">
            <w:pPr>
              <w:suppressAutoHyphens w:val="0"/>
              <w:ind w:left="-94"/>
              <w:rPr>
                <w:rFonts w:eastAsia="Calibri"/>
                <w:lang w:eastAsia="en-US"/>
              </w:rPr>
            </w:pPr>
            <w:r>
              <w:rPr>
                <w:rFonts w:eastAsia="Calibri"/>
                <w:lang w:eastAsia="en-US"/>
              </w:rPr>
              <w:t>1</w:t>
            </w:r>
          </w:p>
        </w:tc>
        <w:tc>
          <w:tcPr>
            <w:tcW w:w="6804" w:type="dxa"/>
          </w:tcPr>
          <w:p w:rsidR="00E143B3" w:rsidRPr="00E143B3" w:rsidRDefault="00E143B3" w:rsidP="00E143B3">
            <w:pPr>
              <w:suppressAutoHyphens w:val="0"/>
              <w:ind w:left="-94"/>
              <w:rPr>
                <w:rFonts w:eastAsia="Calibri"/>
                <w:lang w:eastAsia="en-US"/>
              </w:rPr>
            </w:pPr>
            <w:r w:rsidRPr="00E143B3">
              <w:rPr>
                <w:rFonts w:eastAsia="Calibri"/>
                <w:lang w:eastAsia="en-US"/>
              </w:rPr>
              <w:t xml:space="preserve">Предмет органической химии. Многообразие </w:t>
            </w:r>
            <w:proofErr w:type="gramStart"/>
            <w:r w:rsidRPr="00E143B3">
              <w:rPr>
                <w:rFonts w:eastAsia="Calibri"/>
                <w:lang w:eastAsia="en-US"/>
              </w:rPr>
              <w:t>органических</w:t>
            </w:r>
            <w:proofErr w:type="gramEnd"/>
            <w:r w:rsidRPr="00E143B3">
              <w:rPr>
                <w:rFonts w:eastAsia="Calibri"/>
                <w:lang w:eastAsia="en-US"/>
              </w:rPr>
              <w:t xml:space="preserve"> соединение.                    </w:t>
            </w:r>
          </w:p>
        </w:tc>
      </w:tr>
      <w:tr w:rsidR="00E143B3" w:rsidRPr="00E143B3" w:rsidTr="00A97DEA">
        <w:trPr>
          <w:jc w:val="center"/>
        </w:trPr>
        <w:tc>
          <w:tcPr>
            <w:tcW w:w="700" w:type="dxa"/>
          </w:tcPr>
          <w:p w:rsidR="00E143B3" w:rsidRPr="00E143B3" w:rsidRDefault="00E143B3" w:rsidP="00E143B3">
            <w:pPr>
              <w:suppressAutoHyphens w:val="0"/>
              <w:ind w:left="-133" w:right="-122"/>
              <w:jc w:val="center"/>
              <w:outlineLvl w:val="1"/>
              <w:rPr>
                <w:rFonts w:eastAsia="Calibri"/>
                <w:bCs/>
                <w:lang w:eastAsia="en-US"/>
              </w:rPr>
            </w:pPr>
            <w:r w:rsidRPr="00E143B3">
              <w:rPr>
                <w:rFonts w:eastAsia="Calibri"/>
                <w:bCs/>
                <w:lang w:eastAsia="en-US"/>
              </w:rPr>
              <w:t>53</w:t>
            </w:r>
            <w:r w:rsidR="009C7576">
              <w:rPr>
                <w:rFonts w:eastAsia="Calibri"/>
                <w:bCs/>
                <w:lang w:eastAsia="en-US"/>
              </w:rPr>
              <w:t xml:space="preserve"> -54</w:t>
            </w:r>
          </w:p>
        </w:tc>
        <w:tc>
          <w:tcPr>
            <w:tcW w:w="1134" w:type="dxa"/>
          </w:tcPr>
          <w:p w:rsidR="00E143B3" w:rsidRPr="00E143B3" w:rsidRDefault="00A97DEA" w:rsidP="00E143B3">
            <w:pPr>
              <w:suppressAutoHyphens w:val="0"/>
              <w:ind w:left="-94" w:right="-46"/>
              <w:outlineLvl w:val="1"/>
              <w:rPr>
                <w:rFonts w:eastAsia="Calibri"/>
                <w:lang w:eastAsia="en-US"/>
              </w:rPr>
            </w:pPr>
            <w:r>
              <w:rPr>
                <w:rFonts w:eastAsia="Calibri"/>
                <w:lang w:eastAsia="en-US"/>
              </w:rPr>
              <w:t>2</w:t>
            </w:r>
            <w:r w:rsidR="009C7576">
              <w:rPr>
                <w:rFonts w:eastAsia="Calibri"/>
                <w:lang w:eastAsia="en-US"/>
              </w:rPr>
              <w:t>,3</w:t>
            </w:r>
          </w:p>
        </w:tc>
        <w:tc>
          <w:tcPr>
            <w:tcW w:w="6804" w:type="dxa"/>
          </w:tcPr>
          <w:p w:rsidR="00E143B3" w:rsidRPr="00E143B3" w:rsidRDefault="00E143B3" w:rsidP="00E143B3">
            <w:pPr>
              <w:suppressAutoHyphens w:val="0"/>
              <w:ind w:left="-94" w:right="-46"/>
              <w:outlineLvl w:val="1"/>
              <w:rPr>
                <w:rFonts w:eastAsia="Calibri"/>
                <w:lang w:eastAsia="en-US"/>
              </w:rPr>
            </w:pPr>
            <w:r w:rsidRPr="00E143B3">
              <w:rPr>
                <w:rFonts w:eastAsia="Calibri"/>
                <w:lang w:eastAsia="en-US"/>
              </w:rPr>
              <w:t>Предельные углеводороды</w:t>
            </w:r>
          </w:p>
        </w:tc>
      </w:tr>
      <w:tr w:rsidR="00E143B3" w:rsidRPr="00E143B3" w:rsidTr="00A97DEA">
        <w:trPr>
          <w:jc w:val="center"/>
        </w:trPr>
        <w:tc>
          <w:tcPr>
            <w:tcW w:w="700" w:type="dxa"/>
          </w:tcPr>
          <w:p w:rsidR="00E143B3" w:rsidRPr="00E143B3" w:rsidRDefault="009C7576" w:rsidP="00E143B3">
            <w:pPr>
              <w:suppressAutoHyphens w:val="0"/>
              <w:jc w:val="center"/>
              <w:outlineLvl w:val="1"/>
              <w:rPr>
                <w:rFonts w:eastAsia="Calibri"/>
                <w:bCs/>
                <w:lang w:eastAsia="en-US"/>
              </w:rPr>
            </w:pPr>
            <w:r>
              <w:rPr>
                <w:rFonts w:eastAsia="Calibri"/>
                <w:bCs/>
                <w:lang w:eastAsia="en-US"/>
              </w:rPr>
              <w:t>55</w:t>
            </w:r>
          </w:p>
        </w:tc>
        <w:tc>
          <w:tcPr>
            <w:tcW w:w="1134" w:type="dxa"/>
          </w:tcPr>
          <w:p w:rsidR="00E143B3" w:rsidRPr="00E143B3" w:rsidRDefault="009C7576" w:rsidP="00E143B3">
            <w:pPr>
              <w:suppressAutoHyphens w:val="0"/>
              <w:ind w:left="-94" w:right="-46"/>
              <w:outlineLvl w:val="1"/>
              <w:rPr>
                <w:rFonts w:eastAsia="Calibri"/>
                <w:lang w:eastAsia="en-US"/>
              </w:rPr>
            </w:pPr>
            <w:r>
              <w:rPr>
                <w:rFonts w:eastAsia="Calibri"/>
                <w:lang w:eastAsia="en-US"/>
              </w:rPr>
              <w:t>4</w:t>
            </w:r>
          </w:p>
        </w:tc>
        <w:tc>
          <w:tcPr>
            <w:tcW w:w="6804" w:type="dxa"/>
          </w:tcPr>
          <w:p w:rsidR="00E143B3" w:rsidRPr="00E143B3" w:rsidRDefault="00E143B3" w:rsidP="00E143B3">
            <w:pPr>
              <w:suppressAutoHyphens w:val="0"/>
              <w:ind w:left="-94" w:right="-46"/>
              <w:outlineLvl w:val="1"/>
              <w:rPr>
                <w:rFonts w:eastAsia="Calibri"/>
                <w:color w:val="000000"/>
                <w:kern w:val="36"/>
                <w:lang w:eastAsia="en-US"/>
              </w:rPr>
            </w:pPr>
            <w:r w:rsidRPr="00E143B3">
              <w:rPr>
                <w:rFonts w:eastAsia="Calibri"/>
                <w:lang w:eastAsia="en-US"/>
              </w:rPr>
              <w:t xml:space="preserve">Непредельные  углеводороды: этилен.              </w:t>
            </w:r>
          </w:p>
        </w:tc>
      </w:tr>
      <w:tr w:rsidR="00E143B3" w:rsidRPr="00E143B3" w:rsidTr="00A97DEA">
        <w:trPr>
          <w:jc w:val="center"/>
        </w:trPr>
        <w:tc>
          <w:tcPr>
            <w:tcW w:w="700" w:type="dxa"/>
          </w:tcPr>
          <w:p w:rsidR="00E143B3" w:rsidRPr="00E143B3" w:rsidRDefault="009C7576" w:rsidP="00E143B3">
            <w:pPr>
              <w:suppressAutoHyphens w:val="0"/>
              <w:ind w:left="-133" w:right="-122"/>
              <w:jc w:val="center"/>
              <w:outlineLvl w:val="1"/>
              <w:rPr>
                <w:rFonts w:eastAsia="Calibri"/>
                <w:bCs/>
                <w:lang w:eastAsia="en-US"/>
              </w:rPr>
            </w:pPr>
            <w:r>
              <w:rPr>
                <w:rFonts w:eastAsia="Calibri"/>
                <w:bCs/>
                <w:lang w:eastAsia="en-US"/>
              </w:rPr>
              <w:t>56 - 57</w:t>
            </w:r>
          </w:p>
        </w:tc>
        <w:tc>
          <w:tcPr>
            <w:tcW w:w="1134" w:type="dxa"/>
          </w:tcPr>
          <w:p w:rsidR="00E143B3" w:rsidRPr="00E143B3" w:rsidRDefault="009C7576" w:rsidP="00E143B3">
            <w:pPr>
              <w:suppressAutoHyphens w:val="0"/>
              <w:ind w:left="-94" w:right="-46"/>
              <w:outlineLvl w:val="1"/>
              <w:rPr>
                <w:rFonts w:eastAsia="Calibri"/>
                <w:lang w:eastAsia="en-US"/>
              </w:rPr>
            </w:pPr>
            <w:r>
              <w:rPr>
                <w:rFonts w:eastAsia="Calibri"/>
                <w:lang w:eastAsia="en-US"/>
              </w:rPr>
              <w:t>5,6</w:t>
            </w:r>
          </w:p>
        </w:tc>
        <w:tc>
          <w:tcPr>
            <w:tcW w:w="6804" w:type="dxa"/>
          </w:tcPr>
          <w:p w:rsidR="00E143B3" w:rsidRPr="00E143B3" w:rsidRDefault="00E143B3" w:rsidP="00E143B3">
            <w:pPr>
              <w:suppressAutoHyphens w:val="0"/>
              <w:ind w:left="-94" w:right="-46"/>
              <w:outlineLvl w:val="1"/>
              <w:rPr>
                <w:rFonts w:eastAsia="Calibri"/>
                <w:color w:val="000000"/>
                <w:kern w:val="36"/>
                <w:lang w:eastAsia="en-US"/>
              </w:rPr>
            </w:pPr>
            <w:r w:rsidRPr="00E143B3">
              <w:rPr>
                <w:rFonts w:eastAsia="Calibri"/>
                <w:lang w:eastAsia="en-US"/>
              </w:rPr>
              <w:t>Кислородсодер</w:t>
            </w:r>
            <w:r w:rsidRPr="00E143B3">
              <w:rPr>
                <w:rFonts w:eastAsia="Calibri"/>
                <w:lang w:eastAsia="en-US"/>
              </w:rPr>
              <w:softHyphen/>
              <w:t xml:space="preserve">жащие соединения.                         </w:t>
            </w:r>
          </w:p>
        </w:tc>
      </w:tr>
      <w:tr w:rsidR="00E143B3" w:rsidRPr="00E143B3" w:rsidTr="00A97DEA">
        <w:trPr>
          <w:jc w:val="center"/>
        </w:trPr>
        <w:tc>
          <w:tcPr>
            <w:tcW w:w="700" w:type="dxa"/>
          </w:tcPr>
          <w:p w:rsidR="00E143B3" w:rsidRPr="00E143B3" w:rsidRDefault="009C7576" w:rsidP="00E143B3">
            <w:pPr>
              <w:suppressAutoHyphens w:val="0"/>
              <w:jc w:val="center"/>
              <w:rPr>
                <w:rFonts w:eastAsia="Calibri"/>
                <w:lang w:eastAsia="en-US"/>
              </w:rPr>
            </w:pPr>
            <w:r>
              <w:rPr>
                <w:rFonts w:eastAsia="Calibri"/>
                <w:lang w:eastAsia="en-US"/>
              </w:rPr>
              <w:t>58</w:t>
            </w:r>
          </w:p>
        </w:tc>
        <w:tc>
          <w:tcPr>
            <w:tcW w:w="1134" w:type="dxa"/>
          </w:tcPr>
          <w:p w:rsidR="00E143B3" w:rsidRPr="00E143B3" w:rsidRDefault="00A97DEA" w:rsidP="00E143B3">
            <w:pPr>
              <w:suppressAutoHyphens w:val="0"/>
              <w:ind w:left="-94" w:right="-46"/>
              <w:outlineLvl w:val="1"/>
              <w:rPr>
                <w:rFonts w:eastAsia="Calibri"/>
                <w:lang w:eastAsia="en-US"/>
              </w:rPr>
            </w:pPr>
            <w:r>
              <w:rPr>
                <w:rFonts w:eastAsia="Calibri"/>
                <w:lang w:eastAsia="en-US"/>
              </w:rPr>
              <w:t>7</w:t>
            </w:r>
          </w:p>
        </w:tc>
        <w:tc>
          <w:tcPr>
            <w:tcW w:w="6804" w:type="dxa"/>
          </w:tcPr>
          <w:p w:rsidR="00E143B3" w:rsidRPr="00E143B3" w:rsidRDefault="00E143B3" w:rsidP="00E143B3">
            <w:pPr>
              <w:suppressAutoHyphens w:val="0"/>
              <w:ind w:left="-94" w:right="-46"/>
              <w:outlineLvl w:val="1"/>
              <w:rPr>
                <w:rFonts w:eastAsia="Calibri"/>
                <w:color w:val="000000"/>
                <w:lang w:eastAsia="en-US"/>
              </w:rPr>
            </w:pPr>
            <w:r w:rsidRPr="00E143B3">
              <w:rPr>
                <w:rFonts w:eastAsia="Calibri"/>
                <w:lang w:eastAsia="en-US"/>
              </w:rPr>
              <w:t xml:space="preserve">Понятие  об  аминокислотах и белках. </w:t>
            </w:r>
          </w:p>
        </w:tc>
      </w:tr>
      <w:tr w:rsidR="00E143B3" w:rsidRPr="00E143B3" w:rsidTr="00A97DEA">
        <w:trPr>
          <w:jc w:val="center"/>
        </w:trPr>
        <w:tc>
          <w:tcPr>
            <w:tcW w:w="700" w:type="dxa"/>
          </w:tcPr>
          <w:p w:rsidR="00E143B3" w:rsidRPr="00E143B3" w:rsidRDefault="009C7576" w:rsidP="00E143B3">
            <w:pPr>
              <w:suppressAutoHyphens w:val="0"/>
              <w:jc w:val="center"/>
              <w:rPr>
                <w:rFonts w:eastAsia="Calibri"/>
                <w:lang w:eastAsia="en-US"/>
              </w:rPr>
            </w:pPr>
            <w:r>
              <w:rPr>
                <w:rFonts w:eastAsia="Calibri"/>
                <w:lang w:eastAsia="en-US"/>
              </w:rPr>
              <w:t>59</w:t>
            </w:r>
          </w:p>
        </w:tc>
        <w:tc>
          <w:tcPr>
            <w:tcW w:w="1134" w:type="dxa"/>
          </w:tcPr>
          <w:p w:rsidR="00E143B3" w:rsidRPr="00E143B3" w:rsidRDefault="00A97DEA" w:rsidP="00E143B3">
            <w:pPr>
              <w:suppressAutoHyphens w:val="0"/>
              <w:ind w:left="-94"/>
              <w:rPr>
                <w:rFonts w:eastAsia="Calibri"/>
                <w:lang w:eastAsia="en-US"/>
              </w:rPr>
            </w:pPr>
            <w:r>
              <w:rPr>
                <w:rFonts w:eastAsia="Calibri"/>
                <w:lang w:eastAsia="en-US"/>
              </w:rPr>
              <w:t>8</w:t>
            </w:r>
          </w:p>
        </w:tc>
        <w:tc>
          <w:tcPr>
            <w:tcW w:w="6804" w:type="dxa"/>
          </w:tcPr>
          <w:p w:rsidR="00E143B3" w:rsidRPr="00E143B3" w:rsidRDefault="00E143B3" w:rsidP="00E143B3">
            <w:pPr>
              <w:suppressAutoHyphens w:val="0"/>
              <w:ind w:left="-94"/>
              <w:rPr>
                <w:rFonts w:eastAsia="Calibri"/>
                <w:color w:val="000000"/>
                <w:lang w:eastAsia="en-US"/>
              </w:rPr>
            </w:pPr>
            <w:r w:rsidRPr="00E143B3">
              <w:rPr>
                <w:rFonts w:eastAsia="Calibri"/>
                <w:lang w:eastAsia="en-US"/>
              </w:rPr>
              <w:t xml:space="preserve">Углеводы.                             </w:t>
            </w:r>
          </w:p>
        </w:tc>
      </w:tr>
      <w:tr w:rsidR="00E143B3" w:rsidRPr="00E143B3" w:rsidTr="00A97DEA">
        <w:trPr>
          <w:jc w:val="center"/>
        </w:trPr>
        <w:tc>
          <w:tcPr>
            <w:tcW w:w="700" w:type="dxa"/>
          </w:tcPr>
          <w:p w:rsidR="00E143B3" w:rsidRPr="00E143B3" w:rsidRDefault="009C7576" w:rsidP="00E143B3">
            <w:pPr>
              <w:suppressAutoHyphens w:val="0"/>
              <w:jc w:val="center"/>
              <w:rPr>
                <w:rFonts w:eastAsia="Calibri"/>
                <w:lang w:eastAsia="en-US"/>
              </w:rPr>
            </w:pPr>
            <w:r>
              <w:rPr>
                <w:rFonts w:eastAsia="Calibri"/>
                <w:lang w:eastAsia="en-US"/>
              </w:rPr>
              <w:t>60</w:t>
            </w:r>
          </w:p>
        </w:tc>
        <w:tc>
          <w:tcPr>
            <w:tcW w:w="1134" w:type="dxa"/>
          </w:tcPr>
          <w:p w:rsidR="00E143B3" w:rsidRPr="00E143B3" w:rsidRDefault="00A97DEA" w:rsidP="00E143B3">
            <w:pPr>
              <w:suppressAutoHyphens w:val="0"/>
              <w:ind w:left="-94"/>
              <w:rPr>
                <w:rFonts w:eastAsia="Calibri"/>
                <w:color w:val="000000"/>
                <w:lang w:eastAsia="en-US"/>
              </w:rPr>
            </w:pPr>
            <w:r>
              <w:rPr>
                <w:rFonts w:eastAsia="Calibri"/>
                <w:color w:val="000000"/>
                <w:lang w:eastAsia="en-US"/>
              </w:rPr>
              <w:t>9</w:t>
            </w:r>
          </w:p>
        </w:tc>
        <w:tc>
          <w:tcPr>
            <w:tcW w:w="6804" w:type="dxa"/>
          </w:tcPr>
          <w:p w:rsidR="00E143B3" w:rsidRPr="00E143B3" w:rsidRDefault="00E143B3" w:rsidP="00E143B3">
            <w:pPr>
              <w:suppressAutoHyphens w:val="0"/>
              <w:ind w:left="-94"/>
              <w:rPr>
                <w:rFonts w:eastAsia="Calibri"/>
                <w:color w:val="000000"/>
                <w:lang w:eastAsia="en-US"/>
              </w:rPr>
            </w:pPr>
            <w:r w:rsidRPr="00E143B3">
              <w:rPr>
                <w:rFonts w:eastAsia="Calibri"/>
                <w:color w:val="000000"/>
                <w:lang w:eastAsia="en-US"/>
              </w:rPr>
              <w:t>Полимеры</w:t>
            </w:r>
          </w:p>
        </w:tc>
      </w:tr>
      <w:tr w:rsidR="00E143B3" w:rsidRPr="00E143B3" w:rsidTr="00A97DEA">
        <w:trPr>
          <w:jc w:val="center"/>
        </w:trPr>
        <w:tc>
          <w:tcPr>
            <w:tcW w:w="700" w:type="dxa"/>
          </w:tcPr>
          <w:p w:rsidR="00E143B3" w:rsidRPr="00E143B3" w:rsidRDefault="009C7576" w:rsidP="00E143B3">
            <w:pPr>
              <w:suppressAutoHyphens w:val="0"/>
              <w:jc w:val="center"/>
              <w:rPr>
                <w:rFonts w:eastAsia="Calibri"/>
                <w:lang w:eastAsia="en-US"/>
              </w:rPr>
            </w:pPr>
            <w:r>
              <w:rPr>
                <w:rFonts w:eastAsia="Calibri"/>
                <w:lang w:eastAsia="en-US"/>
              </w:rPr>
              <w:t>61 -62</w:t>
            </w:r>
          </w:p>
        </w:tc>
        <w:tc>
          <w:tcPr>
            <w:tcW w:w="1134" w:type="dxa"/>
          </w:tcPr>
          <w:p w:rsidR="00E143B3" w:rsidRPr="00E143B3" w:rsidRDefault="00A97DEA" w:rsidP="00E143B3">
            <w:pPr>
              <w:suppressAutoHyphens w:val="0"/>
              <w:ind w:left="-94"/>
              <w:rPr>
                <w:rFonts w:eastAsia="Calibri"/>
                <w:color w:val="000000"/>
                <w:lang w:eastAsia="en-US"/>
              </w:rPr>
            </w:pPr>
            <w:r>
              <w:rPr>
                <w:rFonts w:eastAsia="Calibri"/>
                <w:color w:val="000000"/>
                <w:lang w:eastAsia="en-US"/>
              </w:rPr>
              <w:t>10</w:t>
            </w:r>
            <w:r w:rsidR="009C7576">
              <w:rPr>
                <w:rFonts w:eastAsia="Calibri"/>
                <w:color w:val="000000"/>
                <w:lang w:eastAsia="en-US"/>
              </w:rPr>
              <w:t>,11</w:t>
            </w:r>
          </w:p>
        </w:tc>
        <w:tc>
          <w:tcPr>
            <w:tcW w:w="6804" w:type="dxa"/>
          </w:tcPr>
          <w:p w:rsidR="00E143B3" w:rsidRPr="00E143B3" w:rsidRDefault="00E143B3" w:rsidP="00E143B3">
            <w:pPr>
              <w:suppressAutoHyphens w:val="0"/>
              <w:ind w:left="-94"/>
              <w:rPr>
                <w:rFonts w:eastAsia="Calibri"/>
                <w:color w:val="000000"/>
                <w:lang w:eastAsia="en-US"/>
              </w:rPr>
            </w:pPr>
            <w:r w:rsidRPr="00E143B3">
              <w:rPr>
                <w:rFonts w:eastAsia="Calibri"/>
                <w:lang w:eastAsia="en-US"/>
              </w:rPr>
              <w:t>Обобщение знаний по курсу органической химии.</w:t>
            </w:r>
          </w:p>
        </w:tc>
      </w:tr>
      <w:tr w:rsidR="00A97DEA" w:rsidRPr="00E143B3" w:rsidTr="009840B8">
        <w:trPr>
          <w:jc w:val="center"/>
        </w:trPr>
        <w:tc>
          <w:tcPr>
            <w:tcW w:w="8638" w:type="dxa"/>
            <w:gridSpan w:val="3"/>
          </w:tcPr>
          <w:p w:rsidR="00A97DEA" w:rsidRPr="00A97DEA" w:rsidRDefault="00A97DEA" w:rsidP="00A97DEA">
            <w:pPr>
              <w:suppressAutoHyphens w:val="0"/>
              <w:ind w:left="-108"/>
              <w:jc w:val="center"/>
              <w:rPr>
                <w:rFonts w:eastAsia="Calibri"/>
                <w:b/>
                <w:lang w:eastAsia="en-US"/>
              </w:rPr>
            </w:pPr>
            <w:r w:rsidRPr="00E143B3">
              <w:rPr>
                <w:rFonts w:eastAsia="Calibri"/>
                <w:b/>
                <w:bCs/>
                <w:color w:val="000000"/>
                <w:lang w:eastAsia="en-US"/>
              </w:rPr>
              <w:t>Тема 6. Обобщение знаний по химии за курс основной школы(6ч)</w:t>
            </w:r>
          </w:p>
        </w:tc>
      </w:tr>
      <w:tr w:rsidR="00E143B3" w:rsidRPr="00E143B3" w:rsidTr="00A97DEA">
        <w:trPr>
          <w:jc w:val="center"/>
        </w:trPr>
        <w:tc>
          <w:tcPr>
            <w:tcW w:w="700" w:type="dxa"/>
          </w:tcPr>
          <w:p w:rsidR="00E143B3" w:rsidRPr="00E143B3" w:rsidRDefault="009C7576" w:rsidP="00E143B3">
            <w:pPr>
              <w:suppressAutoHyphens w:val="0"/>
              <w:jc w:val="center"/>
              <w:rPr>
                <w:rFonts w:eastAsia="Calibri"/>
                <w:lang w:eastAsia="en-US"/>
              </w:rPr>
            </w:pPr>
            <w:r w:rsidRPr="00E143B3">
              <w:rPr>
                <w:rFonts w:eastAsia="Calibri"/>
                <w:bCs/>
                <w:lang w:eastAsia="en-US"/>
              </w:rPr>
              <w:t>63</w:t>
            </w:r>
          </w:p>
        </w:tc>
        <w:tc>
          <w:tcPr>
            <w:tcW w:w="1134" w:type="dxa"/>
          </w:tcPr>
          <w:p w:rsidR="00E143B3" w:rsidRPr="00E143B3" w:rsidRDefault="009C7576" w:rsidP="00E143B3">
            <w:pPr>
              <w:shd w:val="clear" w:color="auto" w:fill="FFFFFF"/>
              <w:suppressAutoHyphens w:val="0"/>
              <w:ind w:left="-94"/>
              <w:rPr>
                <w:rFonts w:eastAsia="Calibri"/>
                <w:lang w:eastAsia="en-US"/>
              </w:rPr>
            </w:pPr>
            <w:r>
              <w:rPr>
                <w:rFonts w:eastAsia="Calibri"/>
                <w:lang w:eastAsia="en-US"/>
              </w:rPr>
              <w:t>1</w:t>
            </w:r>
          </w:p>
        </w:tc>
        <w:tc>
          <w:tcPr>
            <w:tcW w:w="6804" w:type="dxa"/>
          </w:tcPr>
          <w:p w:rsidR="00E143B3" w:rsidRPr="00E143B3" w:rsidRDefault="00E143B3" w:rsidP="00E143B3">
            <w:pPr>
              <w:shd w:val="clear" w:color="auto" w:fill="FFFFFF"/>
              <w:suppressAutoHyphens w:val="0"/>
              <w:ind w:left="-94"/>
              <w:rPr>
                <w:rFonts w:eastAsia="Calibri"/>
                <w:lang w:eastAsia="en-US"/>
              </w:rPr>
            </w:pPr>
            <w:r w:rsidRPr="00E143B3">
              <w:rPr>
                <w:rFonts w:eastAsia="Calibri"/>
                <w:lang w:eastAsia="en-US"/>
              </w:rPr>
              <w:t>Периодический закон и система химических элементов Д. И. Менделеева(повторение)</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64</w:t>
            </w:r>
          </w:p>
        </w:tc>
        <w:tc>
          <w:tcPr>
            <w:tcW w:w="1134" w:type="dxa"/>
          </w:tcPr>
          <w:p w:rsidR="00E143B3" w:rsidRPr="00E143B3" w:rsidRDefault="009C7576" w:rsidP="00E143B3">
            <w:pPr>
              <w:suppressAutoHyphens w:val="0"/>
              <w:ind w:left="-94" w:right="-46"/>
              <w:outlineLvl w:val="1"/>
              <w:rPr>
                <w:rFonts w:eastAsia="Calibri"/>
                <w:bCs/>
                <w:lang w:eastAsia="en-US"/>
              </w:rPr>
            </w:pPr>
            <w:r>
              <w:rPr>
                <w:rFonts w:eastAsia="Calibri"/>
                <w:bCs/>
                <w:lang w:eastAsia="en-US"/>
              </w:rPr>
              <w:t>2</w:t>
            </w:r>
          </w:p>
        </w:tc>
        <w:tc>
          <w:tcPr>
            <w:tcW w:w="6804" w:type="dxa"/>
          </w:tcPr>
          <w:p w:rsidR="00E143B3" w:rsidRPr="00E143B3" w:rsidRDefault="00E143B3" w:rsidP="00E143B3">
            <w:pPr>
              <w:suppressAutoHyphens w:val="0"/>
              <w:ind w:left="-94" w:right="-46"/>
              <w:outlineLvl w:val="1"/>
              <w:rPr>
                <w:rFonts w:eastAsia="Calibri"/>
                <w:bCs/>
                <w:lang w:eastAsia="en-US"/>
              </w:rPr>
            </w:pPr>
            <w:r w:rsidRPr="00E143B3">
              <w:rPr>
                <w:rFonts w:eastAsia="Calibri"/>
                <w:bCs/>
                <w:lang w:eastAsia="en-US"/>
              </w:rPr>
              <w:t>Строение веществ</w:t>
            </w:r>
          </w:p>
        </w:tc>
      </w:tr>
      <w:tr w:rsidR="00E143B3" w:rsidRPr="00E143B3" w:rsidTr="00A97DEA">
        <w:trPr>
          <w:jc w:val="center"/>
        </w:trPr>
        <w:tc>
          <w:tcPr>
            <w:tcW w:w="700" w:type="dxa"/>
          </w:tcPr>
          <w:p w:rsidR="00E143B3" w:rsidRPr="00E143B3" w:rsidRDefault="00E143B3" w:rsidP="00E143B3">
            <w:pPr>
              <w:suppressAutoHyphens w:val="0"/>
              <w:jc w:val="center"/>
              <w:outlineLvl w:val="1"/>
              <w:rPr>
                <w:rFonts w:eastAsia="Calibri"/>
                <w:bCs/>
                <w:lang w:eastAsia="en-US"/>
              </w:rPr>
            </w:pPr>
            <w:r w:rsidRPr="00E143B3">
              <w:rPr>
                <w:rFonts w:eastAsia="Calibri"/>
                <w:bCs/>
                <w:lang w:eastAsia="en-US"/>
              </w:rPr>
              <w:t>65</w:t>
            </w:r>
          </w:p>
        </w:tc>
        <w:tc>
          <w:tcPr>
            <w:tcW w:w="1134" w:type="dxa"/>
          </w:tcPr>
          <w:p w:rsidR="00E143B3" w:rsidRPr="00E143B3" w:rsidRDefault="009C7576" w:rsidP="00E143B3">
            <w:pPr>
              <w:suppressAutoHyphens w:val="0"/>
              <w:ind w:left="-94"/>
              <w:rPr>
                <w:rFonts w:eastAsia="Calibri"/>
                <w:lang w:eastAsia="en-US"/>
              </w:rPr>
            </w:pPr>
            <w:r>
              <w:rPr>
                <w:rFonts w:eastAsia="Calibri"/>
                <w:lang w:eastAsia="en-US"/>
              </w:rPr>
              <w:t>3</w:t>
            </w:r>
          </w:p>
        </w:tc>
        <w:tc>
          <w:tcPr>
            <w:tcW w:w="6804" w:type="dxa"/>
          </w:tcPr>
          <w:p w:rsidR="00E143B3" w:rsidRPr="00E143B3" w:rsidRDefault="00E143B3" w:rsidP="00E143B3">
            <w:pPr>
              <w:suppressAutoHyphens w:val="0"/>
              <w:ind w:left="-94"/>
              <w:rPr>
                <w:rFonts w:eastAsia="Calibri"/>
                <w:lang w:eastAsia="en-US"/>
              </w:rPr>
            </w:pPr>
            <w:r w:rsidRPr="00E143B3">
              <w:rPr>
                <w:rFonts w:eastAsia="Calibri"/>
                <w:lang w:eastAsia="en-US"/>
              </w:rPr>
              <w:t xml:space="preserve">Итоговая контрольная работа </w:t>
            </w:r>
          </w:p>
        </w:tc>
      </w:tr>
      <w:tr w:rsidR="00E143B3" w:rsidRPr="00E143B3" w:rsidTr="00A97DEA">
        <w:trPr>
          <w:jc w:val="center"/>
        </w:trPr>
        <w:tc>
          <w:tcPr>
            <w:tcW w:w="700" w:type="dxa"/>
          </w:tcPr>
          <w:p w:rsidR="00E143B3" w:rsidRPr="00E143B3" w:rsidRDefault="00E143B3" w:rsidP="00E143B3">
            <w:pPr>
              <w:suppressAutoHyphens w:val="0"/>
              <w:ind w:left="-133" w:right="-122"/>
              <w:jc w:val="center"/>
              <w:outlineLvl w:val="1"/>
              <w:rPr>
                <w:rFonts w:eastAsia="Calibri"/>
                <w:bCs/>
                <w:lang w:eastAsia="en-US"/>
              </w:rPr>
            </w:pPr>
            <w:r w:rsidRPr="00E143B3">
              <w:rPr>
                <w:rFonts w:eastAsia="Calibri"/>
                <w:bCs/>
                <w:lang w:eastAsia="en-US"/>
              </w:rPr>
              <w:t>66</w:t>
            </w:r>
          </w:p>
        </w:tc>
        <w:tc>
          <w:tcPr>
            <w:tcW w:w="1134" w:type="dxa"/>
          </w:tcPr>
          <w:p w:rsidR="00E143B3" w:rsidRPr="00E143B3" w:rsidRDefault="009C7576" w:rsidP="00E143B3">
            <w:pPr>
              <w:suppressAutoHyphens w:val="0"/>
              <w:ind w:left="-94"/>
              <w:rPr>
                <w:rFonts w:eastAsia="Calibri"/>
                <w:lang w:eastAsia="en-US"/>
              </w:rPr>
            </w:pPr>
            <w:r>
              <w:rPr>
                <w:rFonts w:eastAsia="Calibri"/>
                <w:lang w:eastAsia="en-US"/>
              </w:rPr>
              <w:t>4</w:t>
            </w:r>
          </w:p>
        </w:tc>
        <w:tc>
          <w:tcPr>
            <w:tcW w:w="6804" w:type="dxa"/>
          </w:tcPr>
          <w:p w:rsidR="00E143B3" w:rsidRPr="00E143B3" w:rsidRDefault="00E143B3" w:rsidP="00E143B3">
            <w:pPr>
              <w:suppressAutoHyphens w:val="0"/>
              <w:ind w:left="-94"/>
              <w:rPr>
                <w:rFonts w:eastAsia="Calibri"/>
                <w:lang w:eastAsia="en-US"/>
              </w:rPr>
            </w:pPr>
            <w:r w:rsidRPr="00E143B3">
              <w:rPr>
                <w:rFonts w:eastAsia="Calibri"/>
                <w:lang w:eastAsia="en-US"/>
              </w:rPr>
              <w:t>Классификация веществ</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67</w:t>
            </w:r>
          </w:p>
        </w:tc>
        <w:tc>
          <w:tcPr>
            <w:tcW w:w="1134" w:type="dxa"/>
          </w:tcPr>
          <w:p w:rsidR="00E143B3" w:rsidRPr="00E143B3" w:rsidRDefault="009C7576" w:rsidP="00E143B3">
            <w:pPr>
              <w:suppressAutoHyphens w:val="0"/>
              <w:ind w:left="-94" w:right="-46"/>
              <w:outlineLvl w:val="1"/>
              <w:rPr>
                <w:rFonts w:eastAsia="Calibri"/>
                <w:color w:val="000000"/>
                <w:kern w:val="36"/>
                <w:lang w:eastAsia="en-US"/>
              </w:rPr>
            </w:pPr>
            <w:r>
              <w:rPr>
                <w:rFonts w:eastAsia="Calibri"/>
                <w:color w:val="000000"/>
                <w:kern w:val="36"/>
                <w:lang w:eastAsia="en-US"/>
              </w:rPr>
              <w:t>5</w:t>
            </w:r>
          </w:p>
        </w:tc>
        <w:tc>
          <w:tcPr>
            <w:tcW w:w="6804" w:type="dxa"/>
          </w:tcPr>
          <w:p w:rsidR="00E143B3" w:rsidRPr="00E143B3" w:rsidRDefault="00E143B3" w:rsidP="00E143B3">
            <w:pPr>
              <w:suppressAutoHyphens w:val="0"/>
              <w:ind w:left="-94" w:right="-46"/>
              <w:outlineLvl w:val="1"/>
              <w:rPr>
                <w:rFonts w:eastAsia="Calibri"/>
                <w:color w:val="000000"/>
                <w:kern w:val="36"/>
                <w:lang w:eastAsia="en-US"/>
              </w:rPr>
            </w:pPr>
            <w:r w:rsidRPr="00E143B3">
              <w:rPr>
                <w:rFonts w:eastAsia="Calibri"/>
                <w:color w:val="000000"/>
                <w:kern w:val="36"/>
                <w:lang w:eastAsia="en-US"/>
              </w:rPr>
              <w:t>Химические реакции</w:t>
            </w:r>
          </w:p>
        </w:tc>
      </w:tr>
      <w:tr w:rsidR="00E143B3" w:rsidRPr="00E143B3" w:rsidTr="00A97DEA">
        <w:trPr>
          <w:jc w:val="center"/>
        </w:trPr>
        <w:tc>
          <w:tcPr>
            <w:tcW w:w="700" w:type="dxa"/>
          </w:tcPr>
          <w:p w:rsidR="00E143B3" w:rsidRPr="00E143B3" w:rsidRDefault="00E143B3" w:rsidP="00E143B3">
            <w:pPr>
              <w:suppressAutoHyphens w:val="0"/>
              <w:jc w:val="center"/>
              <w:rPr>
                <w:rFonts w:eastAsia="Calibri"/>
                <w:lang w:eastAsia="en-US"/>
              </w:rPr>
            </w:pPr>
            <w:r w:rsidRPr="00E143B3">
              <w:rPr>
                <w:rFonts w:eastAsia="Calibri"/>
                <w:lang w:eastAsia="en-US"/>
              </w:rPr>
              <w:t>68</w:t>
            </w:r>
          </w:p>
        </w:tc>
        <w:tc>
          <w:tcPr>
            <w:tcW w:w="1134" w:type="dxa"/>
          </w:tcPr>
          <w:p w:rsidR="00E143B3" w:rsidRPr="00E143B3" w:rsidRDefault="009C7576" w:rsidP="00E143B3">
            <w:pPr>
              <w:suppressAutoHyphens w:val="0"/>
              <w:ind w:left="-94" w:right="-46"/>
              <w:outlineLvl w:val="1"/>
              <w:rPr>
                <w:rFonts w:eastAsia="Calibri"/>
                <w:color w:val="000000"/>
                <w:kern w:val="36"/>
                <w:lang w:eastAsia="en-US"/>
              </w:rPr>
            </w:pPr>
            <w:r>
              <w:rPr>
                <w:rFonts w:eastAsia="Calibri"/>
                <w:color w:val="000000"/>
                <w:kern w:val="36"/>
                <w:lang w:eastAsia="en-US"/>
              </w:rPr>
              <w:t>6</w:t>
            </w:r>
          </w:p>
        </w:tc>
        <w:tc>
          <w:tcPr>
            <w:tcW w:w="6804" w:type="dxa"/>
          </w:tcPr>
          <w:p w:rsidR="00E143B3" w:rsidRPr="00E143B3" w:rsidRDefault="00E143B3" w:rsidP="00E143B3">
            <w:pPr>
              <w:suppressAutoHyphens w:val="0"/>
              <w:ind w:left="-94" w:right="-46"/>
              <w:outlineLvl w:val="1"/>
              <w:rPr>
                <w:rFonts w:eastAsia="Calibri"/>
                <w:color w:val="000000"/>
                <w:kern w:val="36"/>
                <w:lang w:eastAsia="en-US"/>
              </w:rPr>
            </w:pPr>
            <w:r w:rsidRPr="00E143B3">
              <w:rPr>
                <w:rFonts w:eastAsia="Calibri"/>
                <w:color w:val="000000"/>
                <w:kern w:val="36"/>
                <w:lang w:eastAsia="en-US"/>
              </w:rPr>
              <w:t>Итоговое повторение по курсу химии 9 класса</w:t>
            </w:r>
          </w:p>
        </w:tc>
      </w:tr>
    </w:tbl>
    <w:p w:rsidR="00A615E8" w:rsidRPr="00E143B3" w:rsidRDefault="00A615E8" w:rsidP="00E143B3">
      <w:pPr>
        <w:tabs>
          <w:tab w:val="left" w:pos="4230"/>
        </w:tabs>
      </w:pPr>
    </w:p>
    <w:sectPr w:rsidR="00A615E8" w:rsidRPr="00E143B3" w:rsidSect="0095689F">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0B8" w:rsidRDefault="009840B8" w:rsidP="005D594D">
      <w:r>
        <w:separator/>
      </w:r>
    </w:p>
  </w:endnote>
  <w:endnote w:type="continuationSeparator" w:id="0">
    <w:p w:rsidR="009840B8" w:rsidRDefault="009840B8" w:rsidP="005D59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B8" w:rsidRDefault="009840B8">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455905"/>
      <w:docPartObj>
        <w:docPartGallery w:val="Page Numbers (Bottom of Page)"/>
        <w:docPartUnique/>
      </w:docPartObj>
    </w:sdtPr>
    <w:sdtContent>
      <w:p w:rsidR="009840B8" w:rsidRDefault="00081F26">
        <w:pPr>
          <w:pStyle w:val="a9"/>
          <w:jc w:val="right"/>
        </w:pPr>
        <w:r>
          <w:fldChar w:fldCharType="begin"/>
        </w:r>
        <w:r w:rsidR="00C1509A">
          <w:instrText>PAGE   \* MERGEFORMAT</w:instrText>
        </w:r>
        <w:r>
          <w:fldChar w:fldCharType="separate"/>
        </w:r>
        <w:r w:rsidR="002B1CFA">
          <w:rPr>
            <w:noProof/>
          </w:rPr>
          <w:t>2</w:t>
        </w:r>
        <w:r>
          <w:rPr>
            <w:noProof/>
          </w:rPr>
          <w:fldChar w:fldCharType="end"/>
        </w:r>
      </w:p>
    </w:sdtContent>
  </w:sdt>
  <w:p w:rsidR="009840B8" w:rsidRDefault="009840B8">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B8" w:rsidRDefault="009840B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0B8" w:rsidRDefault="009840B8" w:rsidP="005D594D">
      <w:r>
        <w:separator/>
      </w:r>
    </w:p>
  </w:footnote>
  <w:footnote w:type="continuationSeparator" w:id="0">
    <w:p w:rsidR="009840B8" w:rsidRDefault="009840B8" w:rsidP="005D59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B8" w:rsidRDefault="009840B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B8" w:rsidRDefault="009840B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B8" w:rsidRDefault="009840B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447C"/>
    <w:multiLevelType w:val="hybridMultilevel"/>
    <w:tmpl w:val="24368D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F64B0"/>
    <w:multiLevelType w:val="hybridMultilevel"/>
    <w:tmpl w:val="11E4C2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253D5"/>
    <w:multiLevelType w:val="hybridMultilevel"/>
    <w:tmpl w:val="A6CA1B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F7C2E"/>
    <w:multiLevelType w:val="hybridMultilevel"/>
    <w:tmpl w:val="8F760B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884DE3"/>
    <w:multiLevelType w:val="hybridMultilevel"/>
    <w:tmpl w:val="898E73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F10EB9"/>
    <w:multiLevelType w:val="hybridMultilevel"/>
    <w:tmpl w:val="48764E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AE7D39"/>
    <w:multiLevelType w:val="multilevel"/>
    <w:tmpl w:val="9586D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2862ED"/>
    <w:multiLevelType w:val="hybridMultilevel"/>
    <w:tmpl w:val="D6D687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DF350D"/>
    <w:multiLevelType w:val="hybridMultilevel"/>
    <w:tmpl w:val="6F9C1112"/>
    <w:lvl w:ilvl="0" w:tplc="0419000B">
      <w:start w:val="1"/>
      <w:numFmt w:val="bullet"/>
      <w:lvlText w:val=""/>
      <w:lvlJc w:val="left"/>
      <w:pPr>
        <w:ind w:left="720" w:hanging="360"/>
      </w:pPr>
      <w:rPr>
        <w:rFonts w:ascii="Wingdings" w:hAnsi="Wingdings" w:hint="default"/>
      </w:rPr>
    </w:lvl>
    <w:lvl w:ilvl="1" w:tplc="2C96D046">
      <w:numFmt w:val="bullet"/>
      <w:lvlText w:val="•"/>
      <w:lvlJc w:val="left"/>
      <w:pPr>
        <w:ind w:left="1440" w:hanging="360"/>
      </w:pPr>
      <w:rPr>
        <w:rFonts w:ascii="Times New Roman" w:eastAsia="Times New Roman" w:hAnsi="Times New Roman" w:cs="Times New Roman"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0E765F"/>
    <w:multiLevelType w:val="hybridMultilevel"/>
    <w:tmpl w:val="FB185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6054C5"/>
    <w:multiLevelType w:val="hybridMultilevel"/>
    <w:tmpl w:val="88CA0C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5D142244"/>
    <w:multiLevelType w:val="hybridMultilevel"/>
    <w:tmpl w:val="A04063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0B1043"/>
    <w:multiLevelType w:val="hybridMultilevel"/>
    <w:tmpl w:val="343E93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681F4611"/>
    <w:multiLevelType w:val="hybridMultilevel"/>
    <w:tmpl w:val="9F4E0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E7499D"/>
    <w:multiLevelType w:val="hybridMultilevel"/>
    <w:tmpl w:val="ABCE7778"/>
    <w:lvl w:ilvl="0" w:tplc="04190001">
      <w:start w:val="1"/>
      <w:numFmt w:val="bullet"/>
      <w:lvlText w:val=""/>
      <w:lvlJc w:val="left"/>
      <w:pPr>
        <w:ind w:left="3164" w:hanging="360"/>
      </w:pPr>
      <w:rPr>
        <w:rFonts w:ascii="Symbol" w:hAnsi="Symbol" w:hint="default"/>
      </w:rPr>
    </w:lvl>
    <w:lvl w:ilvl="1" w:tplc="04190003" w:tentative="1">
      <w:start w:val="1"/>
      <w:numFmt w:val="bullet"/>
      <w:lvlText w:val="o"/>
      <w:lvlJc w:val="left"/>
      <w:pPr>
        <w:ind w:left="3884" w:hanging="360"/>
      </w:pPr>
      <w:rPr>
        <w:rFonts w:ascii="Courier New" w:hAnsi="Courier New" w:cs="Courier New" w:hint="default"/>
      </w:rPr>
    </w:lvl>
    <w:lvl w:ilvl="2" w:tplc="04190005" w:tentative="1">
      <w:start w:val="1"/>
      <w:numFmt w:val="bullet"/>
      <w:lvlText w:val=""/>
      <w:lvlJc w:val="left"/>
      <w:pPr>
        <w:ind w:left="4604" w:hanging="360"/>
      </w:pPr>
      <w:rPr>
        <w:rFonts w:ascii="Wingdings" w:hAnsi="Wingdings" w:hint="default"/>
      </w:rPr>
    </w:lvl>
    <w:lvl w:ilvl="3" w:tplc="04190001" w:tentative="1">
      <w:start w:val="1"/>
      <w:numFmt w:val="bullet"/>
      <w:lvlText w:val=""/>
      <w:lvlJc w:val="left"/>
      <w:pPr>
        <w:ind w:left="5324" w:hanging="360"/>
      </w:pPr>
      <w:rPr>
        <w:rFonts w:ascii="Symbol" w:hAnsi="Symbol" w:hint="default"/>
      </w:rPr>
    </w:lvl>
    <w:lvl w:ilvl="4" w:tplc="04190003" w:tentative="1">
      <w:start w:val="1"/>
      <w:numFmt w:val="bullet"/>
      <w:lvlText w:val="o"/>
      <w:lvlJc w:val="left"/>
      <w:pPr>
        <w:ind w:left="6044" w:hanging="360"/>
      </w:pPr>
      <w:rPr>
        <w:rFonts w:ascii="Courier New" w:hAnsi="Courier New" w:cs="Courier New" w:hint="default"/>
      </w:rPr>
    </w:lvl>
    <w:lvl w:ilvl="5" w:tplc="04190005" w:tentative="1">
      <w:start w:val="1"/>
      <w:numFmt w:val="bullet"/>
      <w:lvlText w:val=""/>
      <w:lvlJc w:val="left"/>
      <w:pPr>
        <w:ind w:left="6764" w:hanging="360"/>
      </w:pPr>
      <w:rPr>
        <w:rFonts w:ascii="Wingdings" w:hAnsi="Wingdings" w:hint="default"/>
      </w:rPr>
    </w:lvl>
    <w:lvl w:ilvl="6" w:tplc="04190001" w:tentative="1">
      <w:start w:val="1"/>
      <w:numFmt w:val="bullet"/>
      <w:lvlText w:val=""/>
      <w:lvlJc w:val="left"/>
      <w:pPr>
        <w:ind w:left="7484" w:hanging="360"/>
      </w:pPr>
      <w:rPr>
        <w:rFonts w:ascii="Symbol" w:hAnsi="Symbol" w:hint="default"/>
      </w:rPr>
    </w:lvl>
    <w:lvl w:ilvl="7" w:tplc="04190003" w:tentative="1">
      <w:start w:val="1"/>
      <w:numFmt w:val="bullet"/>
      <w:lvlText w:val="o"/>
      <w:lvlJc w:val="left"/>
      <w:pPr>
        <w:ind w:left="8204" w:hanging="360"/>
      </w:pPr>
      <w:rPr>
        <w:rFonts w:ascii="Courier New" w:hAnsi="Courier New" w:cs="Courier New" w:hint="default"/>
      </w:rPr>
    </w:lvl>
    <w:lvl w:ilvl="8" w:tplc="04190005" w:tentative="1">
      <w:start w:val="1"/>
      <w:numFmt w:val="bullet"/>
      <w:lvlText w:val=""/>
      <w:lvlJc w:val="left"/>
      <w:pPr>
        <w:ind w:left="8924" w:hanging="360"/>
      </w:pPr>
      <w:rPr>
        <w:rFonts w:ascii="Wingdings" w:hAnsi="Wingdings" w:hint="default"/>
      </w:rPr>
    </w:lvl>
  </w:abstractNum>
  <w:abstractNum w:abstractNumId="15">
    <w:nsid w:val="7E9446AF"/>
    <w:multiLevelType w:val="multilevel"/>
    <w:tmpl w:val="C3A4D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2"/>
  </w:num>
  <w:num w:numId="4">
    <w:abstractNumId w:val="10"/>
  </w:num>
  <w:num w:numId="5">
    <w:abstractNumId w:val="15"/>
  </w:num>
  <w:num w:numId="6">
    <w:abstractNumId w:val="6"/>
  </w:num>
  <w:num w:numId="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5689F"/>
    <w:rsid w:val="00081F26"/>
    <w:rsid w:val="000E51D1"/>
    <w:rsid w:val="001D5863"/>
    <w:rsid w:val="002043A4"/>
    <w:rsid w:val="00277977"/>
    <w:rsid w:val="002B1CFA"/>
    <w:rsid w:val="003F32D3"/>
    <w:rsid w:val="005D594D"/>
    <w:rsid w:val="00697E41"/>
    <w:rsid w:val="007B0BB3"/>
    <w:rsid w:val="0095689F"/>
    <w:rsid w:val="009840B8"/>
    <w:rsid w:val="009C7576"/>
    <w:rsid w:val="00A615E8"/>
    <w:rsid w:val="00A97DEA"/>
    <w:rsid w:val="00BA715C"/>
    <w:rsid w:val="00C1509A"/>
    <w:rsid w:val="00CA152E"/>
    <w:rsid w:val="00D02606"/>
    <w:rsid w:val="00DF77EE"/>
    <w:rsid w:val="00E14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89F"/>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95689F"/>
    <w:pPr>
      <w:suppressAutoHyphens w:val="0"/>
      <w:ind w:firstLine="706"/>
      <w:jc w:val="both"/>
    </w:pPr>
    <w:rPr>
      <w:rFonts w:eastAsia="Calibri"/>
      <w:sz w:val="28"/>
      <w:lang w:eastAsia="ru-RU"/>
    </w:rPr>
  </w:style>
  <w:style w:type="character" w:customStyle="1" w:styleId="20">
    <w:name w:val="Основной текст с отступом 2 Знак"/>
    <w:basedOn w:val="a0"/>
    <w:link w:val="2"/>
    <w:uiPriority w:val="99"/>
    <w:rsid w:val="0095689F"/>
    <w:rPr>
      <w:rFonts w:ascii="Times New Roman" w:eastAsia="Calibri" w:hAnsi="Times New Roman" w:cs="Times New Roman"/>
      <w:sz w:val="28"/>
      <w:szCs w:val="24"/>
      <w:lang w:eastAsia="ru-RU"/>
    </w:rPr>
  </w:style>
  <w:style w:type="paragraph" w:styleId="a3">
    <w:name w:val="No Spacing"/>
    <w:uiPriority w:val="1"/>
    <w:qFormat/>
    <w:rsid w:val="0095689F"/>
    <w:pPr>
      <w:widowControl w:val="0"/>
      <w:tabs>
        <w:tab w:val="left" w:pos="709"/>
      </w:tabs>
      <w:suppressAutoHyphens/>
      <w:spacing w:line="276" w:lineRule="atLeast"/>
    </w:pPr>
    <w:rPr>
      <w:rFonts w:ascii="Calibri" w:eastAsia="Times New Roman" w:hAnsi="Calibri" w:cs="Times New Roman"/>
    </w:rPr>
  </w:style>
  <w:style w:type="character" w:customStyle="1" w:styleId="a4">
    <w:name w:val="Цветовое выделение"/>
    <w:uiPriority w:val="99"/>
    <w:rsid w:val="0095689F"/>
    <w:rPr>
      <w:b/>
      <w:bCs/>
      <w:color w:val="26282F"/>
    </w:rPr>
  </w:style>
  <w:style w:type="paragraph" w:styleId="a5">
    <w:name w:val="List Paragraph"/>
    <w:basedOn w:val="a"/>
    <w:uiPriority w:val="34"/>
    <w:qFormat/>
    <w:rsid w:val="0095689F"/>
    <w:pPr>
      <w:suppressAutoHyphens w:val="0"/>
      <w:spacing w:after="200" w:line="276" w:lineRule="auto"/>
      <w:ind w:left="720"/>
      <w:contextualSpacing/>
    </w:pPr>
    <w:rPr>
      <w:rFonts w:ascii="Calibri" w:hAnsi="Calibri"/>
      <w:sz w:val="22"/>
      <w:szCs w:val="22"/>
      <w:lang w:eastAsia="ru-RU"/>
    </w:rPr>
  </w:style>
  <w:style w:type="paragraph" w:styleId="a6">
    <w:name w:val="Normal (Web)"/>
    <w:basedOn w:val="a"/>
    <w:rsid w:val="0095689F"/>
    <w:pPr>
      <w:suppressAutoHyphens w:val="0"/>
      <w:spacing w:after="100" w:afterAutospacing="1" w:line="312" w:lineRule="auto"/>
    </w:pPr>
    <w:rPr>
      <w:lang w:eastAsia="ru-RU"/>
    </w:rPr>
  </w:style>
  <w:style w:type="character" w:customStyle="1" w:styleId="c24">
    <w:name w:val="c24"/>
    <w:basedOn w:val="a0"/>
    <w:rsid w:val="0095689F"/>
  </w:style>
  <w:style w:type="character" w:customStyle="1" w:styleId="c17">
    <w:name w:val="c17"/>
    <w:basedOn w:val="a0"/>
    <w:rsid w:val="0095689F"/>
  </w:style>
  <w:style w:type="paragraph" w:customStyle="1" w:styleId="c2">
    <w:name w:val="c2"/>
    <w:basedOn w:val="a"/>
    <w:uiPriority w:val="99"/>
    <w:rsid w:val="0095689F"/>
    <w:pPr>
      <w:suppressAutoHyphens w:val="0"/>
      <w:spacing w:before="100" w:beforeAutospacing="1" w:after="100" w:afterAutospacing="1"/>
    </w:pPr>
    <w:rPr>
      <w:lang w:eastAsia="ru-RU"/>
    </w:rPr>
  </w:style>
  <w:style w:type="paragraph" w:styleId="a7">
    <w:name w:val="header"/>
    <w:basedOn w:val="a"/>
    <w:link w:val="a8"/>
    <w:uiPriority w:val="99"/>
    <w:unhideWhenUsed/>
    <w:rsid w:val="005D594D"/>
    <w:pPr>
      <w:tabs>
        <w:tab w:val="center" w:pos="4677"/>
        <w:tab w:val="right" w:pos="9355"/>
      </w:tabs>
    </w:pPr>
  </w:style>
  <w:style w:type="character" w:customStyle="1" w:styleId="a8">
    <w:name w:val="Верхний колонтитул Знак"/>
    <w:basedOn w:val="a0"/>
    <w:link w:val="a7"/>
    <w:uiPriority w:val="99"/>
    <w:rsid w:val="005D594D"/>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5D594D"/>
    <w:pPr>
      <w:tabs>
        <w:tab w:val="center" w:pos="4677"/>
        <w:tab w:val="right" w:pos="9355"/>
      </w:tabs>
    </w:pPr>
  </w:style>
  <w:style w:type="character" w:customStyle="1" w:styleId="aa">
    <w:name w:val="Нижний колонтитул Знак"/>
    <w:basedOn w:val="a0"/>
    <w:link w:val="a9"/>
    <w:uiPriority w:val="99"/>
    <w:rsid w:val="005D594D"/>
    <w:rPr>
      <w:rFonts w:ascii="Times New Roman" w:eastAsia="Times New Roman" w:hAnsi="Times New Roman" w:cs="Times New Roman"/>
      <w:sz w:val="24"/>
      <w:szCs w:val="24"/>
      <w:lang w:eastAsia="ar-SA"/>
    </w:rPr>
  </w:style>
  <w:style w:type="paragraph" w:styleId="ab">
    <w:name w:val="Balloon Text"/>
    <w:basedOn w:val="a"/>
    <w:link w:val="ac"/>
    <w:uiPriority w:val="99"/>
    <w:semiHidden/>
    <w:unhideWhenUsed/>
    <w:rsid w:val="00C1509A"/>
    <w:rPr>
      <w:rFonts w:ascii="Tahoma" w:hAnsi="Tahoma" w:cs="Tahoma"/>
      <w:sz w:val="16"/>
      <w:szCs w:val="16"/>
    </w:rPr>
  </w:style>
  <w:style w:type="character" w:customStyle="1" w:styleId="ac">
    <w:name w:val="Текст выноски Знак"/>
    <w:basedOn w:val="a0"/>
    <w:link w:val="ab"/>
    <w:uiPriority w:val="99"/>
    <w:semiHidden/>
    <w:rsid w:val="00C1509A"/>
    <w:rPr>
      <w:rFonts w:ascii="Tahoma" w:eastAsia="Times New Roman" w:hAnsi="Tahoma" w:cs="Tahoma"/>
      <w:sz w:val="16"/>
      <w:szCs w:val="16"/>
      <w:lang w:eastAsia="ar-SA"/>
    </w:rPr>
  </w:style>
  <w:style w:type="character" w:styleId="ad">
    <w:name w:val="Strong"/>
    <w:qFormat/>
    <w:rsid w:val="002043A4"/>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89F"/>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95689F"/>
    <w:pPr>
      <w:suppressAutoHyphens w:val="0"/>
      <w:ind w:firstLine="706"/>
      <w:jc w:val="both"/>
    </w:pPr>
    <w:rPr>
      <w:rFonts w:eastAsia="Calibri"/>
      <w:sz w:val="28"/>
      <w:lang w:eastAsia="ru-RU"/>
    </w:rPr>
  </w:style>
  <w:style w:type="character" w:customStyle="1" w:styleId="20">
    <w:name w:val="Основной текст с отступом 2 Знак"/>
    <w:basedOn w:val="a0"/>
    <w:link w:val="2"/>
    <w:uiPriority w:val="99"/>
    <w:rsid w:val="0095689F"/>
    <w:rPr>
      <w:rFonts w:ascii="Times New Roman" w:eastAsia="Calibri" w:hAnsi="Times New Roman" w:cs="Times New Roman"/>
      <w:sz w:val="28"/>
      <w:szCs w:val="24"/>
      <w:lang w:eastAsia="ru-RU"/>
    </w:rPr>
  </w:style>
  <w:style w:type="paragraph" w:styleId="a3">
    <w:name w:val="No Spacing"/>
    <w:uiPriority w:val="1"/>
    <w:qFormat/>
    <w:rsid w:val="0095689F"/>
    <w:pPr>
      <w:widowControl w:val="0"/>
      <w:tabs>
        <w:tab w:val="left" w:pos="709"/>
      </w:tabs>
      <w:suppressAutoHyphens/>
      <w:spacing w:line="276" w:lineRule="atLeast"/>
    </w:pPr>
    <w:rPr>
      <w:rFonts w:ascii="Calibri" w:eastAsia="Times New Roman" w:hAnsi="Calibri" w:cs="Times New Roman"/>
    </w:rPr>
  </w:style>
  <w:style w:type="character" w:customStyle="1" w:styleId="a4">
    <w:name w:val="Цветовое выделение"/>
    <w:uiPriority w:val="99"/>
    <w:rsid w:val="0095689F"/>
    <w:rPr>
      <w:b/>
      <w:bCs/>
      <w:color w:val="26282F"/>
    </w:rPr>
  </w:style>
  <w:style w:type="paragraph" w:styleId="a5">
    <w:name w:val="List Paragraph"/>
    <w:basedOn w:val="a"/>
    <w:uiPriority w:val="34"/>
    <w:qFormat/>
    <w:rsid w:val="0095689F"/>
    <w:pPr>
      <w:suppressAutoHyphens w:val="0"/>
      <w:spacing w:after="200" w:line="276" w:lineRule="auto"/>
      <w:ind w:left="720"/>
      <w:contextualSpacing/>
    </w:pPr>
    <w:rPr>
      <w:rFonts w:ascii="Calibri" w:hAnsi="Calibri"/>
      <w:sz w:val="22"/>
      <w:szCs w:val="22"/>
      <w:lang w:eastAsia="ru-RU"/>
    </w:rPr>
  </w:style>
  <w:style w:type="paragraph" w:styleId="a6">
    <w:name w:val="Normal (Web)"/>
    <w:basedOn w:val="a"/>
    <w:rsid w:val="0095689F"/>
    <w:pPr>
      <w:suppressAutoHyphens w:val="0"/>
      <w:spacing w:after="100" w:afterAutospacing="1" w:line="312" w:lineRule="auto"/>
    </w:pPr>
    <w:rPr>
      <w:lang w:eastAsia="ru-RU"/>
    </w:rPr>
  </w:style>
  <w:style w:type="character" w:customStyle="1" w:styleId="c24">
    <w:name w:val="c24"/>
    <w:basedOn w:val="a0"/>
    <w:rsid w:val="0095689F"/>
  </w:style>
  <w:style w:type="character" w:customStyle="1" w:styleId="c17">
    <w:name w:val="c17"/>
    <w:basedOn w:val="a0"/>
    <w:rsid w:val="0095689F"/>
  </w:style>
  <w:style w:type="paragraph" w:customStyle="1" w:styleId="c2">
    <w:name w:val="c2"/>
    <w:basedOn w:val="a"/>
    <w:uiPriority w:val="99"/>
    <w:rsid w:val="0095689F"/>
    <w:pPr>
      <w:suppressAutoHyphens w:val="0"/>
      <w:spacing w:before="100" w:beforeAutospacing="1" w:after="100" w:afterAutospacing="1"/>
    </w:pPr>
    <w:rPr>
      <w:lang w:eastAsia="ru-RU"/>
    </w:rPr>
  </w:style>
  <w:style w:type="paragraph" w:styleId="a7">
    <w:name w:val="header"/>
    <w:basedOn w:val="a"/>
    <w:link w:val="a8"/>
    <w:uiPriority w:val="99"/>
    <w:unhideWhenUsed/>
    <w:rsid w:val="005D594D"/>
    <w:pPr>
      <w:tabs>
        <w:tab w:val="center" w:pos="4677"/>
        <w:tab w:val="right" w:pos="9355"/>
      </w:tabs>
    </w:pPr>
  </w:style>
  <w:style w:type="character" w:customStyle="1" w:styleId="a8">
    <w:name w:val="Верхний колонтитул Знак"/>
    <w:basedOn w:val="a0"/>
    <w:link w:val="a7"/>
    <w:uiPriority w:val="99"/>
    <w:rsid w:val="005D594D"/>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5D594D"/>
    <w:pPr>
      <w:tabs>
        <w:tab w:val="center" w:pos="4677"/>
        <w:tab w:val="right" w:pos="9355"/>
      </w:tabs>
    </w:pPr>
  </w:style>
  <w:style w:type="character" w:customStyle="1" w:styleId="aa">
    <w:name w:val="Нижний колонтитул Знак"/>
    <w:basedOn w:val="a0"/>
    <w:link w:val="a9"/>
    <w:uiPriority w:val="99"/>
    <w:rsid w:val="005D594D"/>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7069</Words>
  <Characters>40297</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Пользователь</cp:lastModifiedBy>
  <cp:revision>4</cp:revision>
  <cp:lastPrinted>2022-11-02T04:42:00Z</cp:lastPrinted>
  <dcterms:created xsi:type="dcterms:W3CDTF">2022-11-01T06:54:00Z</dcterms:created>
  <dcterms:modified xsi:type="dcterms:W3CDTF">2022-11-02T08:04:00Z</dcterms:modified>
</cp:coreProperties>
</file>